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489" w:rsidRPr="006A4489" w:rsidRDefault="006A4489" w:rsidP="00A21B4F">
      <w:pPr>
        <w:suppressAutoHyphens/>
        <w:spacing w:after="0" w:line="240" w:lineRule="atLeast"/>
        <w:jc w:val="both"/>
        <w:rPr>
          <w:rFonts w:ascii="Times New Roman" w:hAnsi="Times New Roman"/>
          <w:b/>
          <w:sz w:val="24"/>
          <w:szCs w:val="24"/>
          <w:lang w:eastAsia="ar-SA"/>
        </w:rPr>
      </w:pPr>
    </w:p>
    <w:p w:rsidR="006A4489" w:rsidRPr="00A21B4F" w:rsidRDefault="006A4489" w:rsidP="00A21B4F">
      <w:pPr>
        <w:suppressAutoHyphens/>
        <w:jc w:val="center"/>
        <w:rPr>
          <w:rFonts w:ascii="Times New Roman" w:hAnsi="Times New Roman"/>
          <w:b/>
          <w:sz w:val="32"/>
          <w:szCs w:val="32"/>
          <w:lang w:eastAsia="ar-SA"/>
        </w:rPr>
      </w:pPr>
      <w:r w:rsidRPr="00A21B4F">
        <w:rPr>
          <w:rFonts w:ascii="Times New Roman" w:hAnsi="Times New Roman"/>
          <w:b/>
          <w:sz w:val="32"/>
          <w:szCs w:val="32"/>
          <w:lang w:eastAsia="ar-SA"/>
        </w:rPr>
        <w:t>KISMİ ZAMANLI ÇALIŞMA PROGRAMI</w:t>
      </w:r>
    </w:p>
    <w:p w:rsidR="006A4489" w:rsidRPr="00A21B4F" w:rsidRDefault="006A4489" w:rsidP="00A21B4F">
      <w:pPr>
        <w:suppressAutoHyphens/>
        <w:jc w:val="center"/>
        <w:rPr>
          <w:rFonts w:ascii="Times New Roman" w:hAnsi="Times New Roman"/>
          <w:b/>
          <w:sz w:val="32"/>
          <w:szCs w:val="32"/>
          <w:lang w:eastAsia="ar-SA"/>
        </w:rPr>
      </w:pPr>
      <w:r w:rsidRPr="00A21B4F">
        <w:rPr>
          <w:rFonts w:ascii="Times New Roman" w:hAnsi="Times New Roman"/>
          <w:b/>
          <w:sz w:val="32"/>
          <w:szCs w:val="32"/>
          <w:lang w:eastAsia="ar-SA"/>
        </w:rPr>
        <w:t>İLAN</w:t>
      </w:r>
      <w:r w:rsidR="00A21B4F" w:rsidRPr="00A21B4F">
        <w:rPr>
          <w:rFonts w:ascii="Times New Roman" w:hAnsi="Times New Roman"/>
          <w:b/>
          <w:sz w:val="32"/>
          <w:szCs w:val="32"/>
          <w:lang w:eastAsia="ar-SA"/>
        </w:rPr>
        <w:t>I</w:t>
      </w:r>
    </w:p>
    <w:p w:rsidR="006A4489" w:rsidRPr="002A14E4" w:rsidRDefault="006A4489" w:rsidP="00A21B4F">
      <w:pPr>
        <w:suppressAutoHyphens/>
        <w:ind w:firstLine="360"/>
        <w:jc w:val="both"/>
        <w:rPr>
          <w:rFonts w:ascii="Times New Roman" w:hAnsi="Times New Roman"/>
          <w:sz w:val="24"/>
          <w:szCs w:val="24"/>
          <w:lang w:eastAsia="ar-SA"/>
        </w:rPr>
      </w:pPr>
      <w:r w:rsidRPr="002A14E4">
        <w:rPr>
          <w:rFonts w:ascii="Times New Roman" w:hAnsi="Times New Roman"/>
          <w:sz w:val="24"/>
          <w:szCs w:val="24"/>
          <w:lang w:eastAsia="ar-SA"/>
        </w:rPr>
        <w:t>Ünive</w:t>
      </w:r>
      <w:r w:rsidR="002A14E4" w:rsidRPr="002A14E4">
        <w:rPr>
          <w:rFonts w:ascii="Times New Roman" w:hAnsi="Times New Roman"/>
          <w:sz w:val="24"/>
          <w:szCs w:val="24"/>
          <w:lang w:eastAsia="ar-SA"/>
        </w:rPr>
        <w:t>rsi</w:t>
      </w:r>
      <w:r w:rsidR="004541F3">
        <w:rPr>
          <w:rFonts w:ascii="Times New Roman" w:hAnsi="Times New Roman"/>
          <w:sz w:val="24"/>
          <w:szCs w:val="24"/>
          <w:lang w:eastAsia="ar-SA"/>
        </w:rPr>
        <w:t xml:space="preserve">temiz çeşitli birimlerinde </w:t>
      </w:r>
      <w:r w:rsidR="00FF5FB7">
        <w:rPr>
          <w:rFonts w:ascii="Times New Roman" w:hAnsi="Times New Roman"/>
          <w:sz w:val="24"/>
          <w:szCs w:val="24"/>
          <w:lang w:eastAsia="ar-SA"/>
        </w:rPr>
        <w:t xml:space="preserve">geçici işlerde toplamda </w:t>
      </w:r>
      <w:r w:rsidR="008778DF">
        <w:rPr>
          <w:rFonts w:ascii="Times New Roman" w:hAnsi="Times New Roman"/>
          <w:sz w:val="24"/>
          <w:szCs w:val="24"/>
          <w:lang w:eastAsia="ar-SA"/>
        </w:rPr>
        <w:t>70</w:t>
      </w:r>
      <w:r w:rsidRPr="002A14E4">
        <w:rPr>
          <w:rFonts w:ascii="Times New Roman" w:hAnsi="Times New Roman"/>
          <w:sz w:val="24"/>
          <w:szCs w:val="24"/>
          <w:lang w:eastAsia="ar-SA"/>
        </w:rPr>
        <w:t xml:space="preserve"> öğrencimiz kısmi zamanlı olarak çalıştırılacaktır. </w:t>
      </w:r>
    </w:p>
    <w:p w:rsidR="006A4489" w:rsidRPr="002A14E4" w:rsidRDefault="006A4489" w:rsidP="004541F3">
      <w:pPr>
        <w:numPr>
          <w:ilvl w:val="0"/>
          <w:numId w:val="3"/>
        </w:numPr>
        <w:suppressAutoHyphens/>
        <w:spacing w:after="0" w:line="240" w:lineRule="auto"/>
        <w:ind w:left="284"/>
        <w:contextualSpacing/>
        <w:jc w:val="both"/>
        <w:rPr>
          <w:rFonts w:ascii="Times New Roman" w:eastAsia="Times New Roman" w:hAnsi="Times New Roman"/>
          <w:color w:val="222222"/>
          <w:sz w:val="24"/>
          <w:szCs w:val="24"/>
          <w:lang w:eastAsia="tr-TR"/>
        </w:rPr>
      </w:pPr>
      <w:r w:rsidRPr="002A14E4">
        <w:rPr>
          <w:rFonts w:ascii="Times New Roman" w:eastAsia="Times New Roman" w:hAnsi="Times New Roman"/>
          <w:color w:val="222222"/>
          <w:sz w:val="24"/>
          <w:szCs w:val="24"/>
          <w:lang w:eastAsia="tr-TR"/>
        </w:rPr>
        <w:t>Başvuru sonucu seçilen öğrencimize; gü</w:t>
      </w:r>
      <w:r w:rsidR="004541F3">
        <w:rPr>
          <w:rFonts w:ascii="Times New Roman" w:eastAsia="Times New Roman" w:hAnsi="Times New Roman"/>
          <w:color w:val="222222"/>
          <w:sz w:val="24"/>
          <w:szCs w:val="24"/>
          <w:lang w:eastAsia="tr-TR"/>
        </w:rPr>
        <w:t xml:space="preserve">nlük 5 saat, haftada 15 saat </w:t>
      </w:r>
      <w:r w:rsidR="008778DF">
        <w:rPr>
          <w:rFonts w:ascii="Times New Roman" w:eastAsia="Times New Roman" w:hAnsi="Times New Roman"/>
          <w:color w:val="222222"/>
          <w:sz w:val="24"/>
          <w:szCs w:val="24"/>
          <w:lang w:eastAsia="tr-TR"/>
        </w:rPr>
        <w:t xml:space="preserve">ve </w:t>
      </w:r>
      <w:r w:rsidR="004541F3">
        <w:rPr>
          <w:rFonts w:ascii="Times New Roman" w:eastAsia="Times New Roman" w:hAnsi="Times New Roman"/>
          <w:color w:val="222222"/>
          <w:sz w:val="24"/>
          <w:szCs w:val="24"/>
          <w:lang w:eastAsia="tr-TR"/>
        </w:rPr>
        <w:t>ayda en fazla 32 saati geçmemek üzere</w:t>
      </w:r>
      <w:r w:rsidRPr="002A14E4">
        <w:rPr>
          <w:rFonts w:ascii="Times New Roman" w:eastAsia="Times New Roman" w:hAnsi="Times New Roman"/>
          <w:color w:val="222222"/>
          <w:sz w:val="24"/>
          <w:szCs w:val="24"/>
          <w:lang w:eastAsia="tr-TR"/>
        </w:rPr>
        <w:t xml:space="preserve"> kısmi zamanlı olarak geçici işlerde çalışma olanağı verilecektir. </w:t>
      </w:r>
    </w:p>
    <w:p w:rsidR="006A4489" w:rsidRPr="002A14E4" w:rsidRDefault="006A4489" w:rsidP="00A21B4F">
      <w:pPr>
        <w:spacing w:after="0" w:line="240" w:lineRule="auto"/>
        <w:ind w:left="720"/>
        <w:contextualSpacing/>
        <w:jc w:val="both"/>
        <w:rPr>
          <w:rFonts w:ascii="Times New Roman" w:eastAsia="Times New Roman" w:hAnsi="Times New Roman"/>
          <w:color w:val="222222"/>
          <w:sz w:val="24"/>
          <w:szCs w:val="24"/>
          <w:lang w:eastAsia="tr-TR"/>
        </w:rPr>
      </w:pPr>
    </w:p>
    <w:p w:rsidR="006A4489" w:rsidRPr="002A14E4" w:rsidRDefault="006A4489" w:rsidP="004541F3">
      <w:pPr>
        <w:numPr>
          <w:ilvl w:val="0"/>
          <w:numId w:val="3"/>
        </w:numPr>
        <w:suppressAutoHyphens/>
        <w:spacing w:after="0" w:line="240" w:lineRule="auto"/>
        <w:ind w:left="284"/>
        <w:contextualSpacing/>
        <w:jc w:val="both"/>
        <w:rPr>
          <w:rFonts w:ascii="Times New Roman" w:eastAsia="Times New Roman" w:hAnsi="Times New Roman"/>
          <w:color w:val="222222"/>
          <w:sz w:val="24"/>
          <w:szCs w:val="24"/>
          <w:lang w:eastAsia="tr-TR"/>
        </w:rPr>
      </w:pPr>
      <w:r w:rsidRPr="002A14E4">
        <w:rPr>
          <w:rFonts w:ascii="Times New Roman" w:eastAsia="Times New Roman" w:hAnsi="Times New Roman"/>
          <w:color w:val="222222"/>
          <w:sz w:val="24"/>
          <w:szCs w:val="24"/>
          <w:lang w:eastAsia="tr-TR"/>
        </w:rPr>
        <w:t xml:space="preserve">Kısmi zamanlı olarak çalışan öğrencilere yapılacak ödemede esas alınacak ücret, 4857 sayılı İş Kanunu gereğince 16 yaşından büyük işçiler için belirlenmiş olan günlük brüt asgari ücretin dörtte birini geçmemek üzere bir saatlik tutar üzerinden uygulanır. </w:t>
      </w:r>
      <w:r w:rsidR="002A14E4" w:rsidRPr="002A14E4">
        <w:rPr>
          <w:rFonts w:ascii="Times New Roman" w:eastAsia="Times New Roman" w:hAnsi="Times New Roman"/>
          <w:color w:val="222222"/>
          <w:sz w:val="24"/>
          <w:szCs w:val="24"/>
          <w:lang w:eastAsia="tr-TR"/>
        </w:rPr>
        <w:t>2</w:t>
      </w:r>
      <w:r w:rsidR="004541F3">
        <w:rPr>
          <w:rFonts w:ascii="Times New Roman" w:eastAsia="Times New Roman" w:hAnsi="Times New Roman"/>
          <w:color w:val="222222"/>
          <w:sz w:val="24"/>
          <w:szCs w:val="24"/>
          <w:lang w:eastAsia="tr-TR"/>
        </w:rPr>
        <w:t>02</w:t>
      </w:r>
      <w:r w:rsidR="008778DF">
        <w:rPr>
          <w:rFonts w:ascii="Times New Roman" w:eastAsia="Times New Roman" w:hAnsi="Times New Roman"/>
          <w:color w:val="222222"/>
          <w:sz w:val="24"/>
          <w:szCs w:val="24"/>
          <w:lang w:eastAsia="tr-TR"/>
        </w:rPr>
        <w:t>4 yılı için brüt 88,90 TL; 2025</w:t>
      </w:r>
      <w:r w:rsidR="004541F3">
        <w:rPr>
          <w:rFonts w:ascii="Times New Roman" w:eastAsia="Times New Roman" w:hAnsi="Times New Roman"/>
          <w:color w:val="222222"/>
          <w:sz w:val="24"/>
          <w:szCs w:val="24"/>
          <w:lang w:eastAsia="tr-TR"/>
        </w:rPr>
        <w:t xml:space="preserve"> yılı saatlik brüt ücret günlük brüt asgari ücretin dörtte birini geçmemek üzere Üniversitemiz Yönetim Kurulunca belirlenecektir.</w:t>
      </w:r>
      <w:r w:rsidRPr="002A14E4">
        <w:rPr>
          <w:rFonts w:ascii="Times New Roman" w:eastAsia="Times New Roman" w:hAnsi="Times New Roman"/>
          <w:color w:val="222222"/>
          <w:sz w:val="24"/>
          <w:szCs w:val="24"/>
          <w:lang w:eastAsia="tr-TR"/>
        </w:rPr>
        <w:t xml:space="preserve"> </w:t>
      </w:r>
    </w:p>
    <w:p w:rsidR="002A14E4" w:rsidRPr="002A14E4" w:rsidRDefault="002A14E4" w:rsidP="00A21B4F">
      <w:pPr>
        <w:suppressAutoHyphens/>
        <w:spacing w:after="0" w:line="240" w:lineRule="auto"/>
        <w:contextualSpacing/>
        <w:jc w:val="both"/>
        <w:rPr>
          <w:rFonts w:ascii="Times New Roman" w:eastAsia="Times New Roman" w:hAnsi="Times New Roman"/>
          <w:color w:val="222222"/>
          <w:sz w:val="24"/>
          <w:szCs w:val="24"/>
          <w:lang w:eastAsia="tr-TR"/>
        </w:rPr>
      </w:pPr>
    </w:p>
    <w:p w:rsidR="006A4489" w:rsidRPr="002A14E4" w:rsidRDefault="006A4489" w:rsidP="004541F3">
      <w:pPr>
        <w:numPr>
          <w:ilvl w:val="0"/>
          <w:numId w:val="3"/>
        </w:numPr>
        <w:suppressAutoHyphens/>
        <w:spacing w:after="0" w:line="240" w:lineRule="auto"/>
        <w:ind w:left="284"/>
        <w:contextualSpacing/>
        <w:jc w:val="both"/>
        <w:rPr>
          <w:rFonts w:ascii="Times New Roman" w:eastAsia="Times New Roman" w:hAnsi="Times New Roman"/>
          <w:color w:val="222222"/>
          <w:sz w:val="24"/>
          <w:szCs w:val="24"/>
          <w:lang w:eastAsia="tr-TR"/>
        </w:rPr>
      </w:pPr>
      <w:r w:rsidRPr="002A14E4">
        <w:rPr>
          <w:rFonts w:ascii="Times New Roman" w:eastAsia="Times New Roman" w:hAnsi="Times New Roman"/>
          <w:color w:val="222222"/>
          <w:sz w:val="24"/>
          <w:szCs w:val="24"/>
          <w:lang w:eastAsia="tr-TR"/>
        </w:rPr>
        <w:t>Belirtilen şartlarda çal</w:t>
      </w:r>
      <w:r w:rsidR="002A14E4" w:rsidRPr="002A14E4">
        <w:rPr>
          <w:rFonts w:ascii="Times New Roman" w:eastAsia="Times New Roman" w:hAnsi="Times New Roman"/>
          <w:color w:val="222222"/>
          <w:sz w:val="24"/>
          <w:szCs w:val="24"/>
          <w:lang w:eastAsia="tr-TR"/>
        </w:rPr>
        <w:t xml:space="preserve">ışmak isteyen </w:t>
      </w:r>
      <w:r w:rsidR="008778DF">
        <w:rPr>
          <w:rFonts w:ascii="Times New Roman" w:eastAsia="Times New Roman" w:hAnsi="Times New Roman"/>
          <w:color w:val="222222"/>
          <w:sz w:val="24"/>
          <w:szCs w:val="24"/>
          <w:lang w:eastAsia="tr-TR"/>
        </w:rPr>
        <w:t>öğrencilerimiz, 04/10/2024</w:t>
      </w:r>
      <w:r w:rsidRPr="002A14E4">
        <w:rPr>
          <w:rFonts w:ascii="Times New Roman" w:eastAsia="Times New Roman" w:hAnsi="Times New Roman"/>
          <w:color w:val="222222"/>
          <w:sz w:val="24"/>
          <w:szCs w:val="24"/>
          <w:lang w:eastAsia="tr-TR"/>
        </w:rPr>
        <w:t xml:space="preserve"> tarihi mesai bitimine kadar </w:t>
      </w:r>
      <w:r w:rsidR="008778DF">
        <w:rPr>
          <w:rFonts w:ascii="Times New Roman" w:eastAsia="Times New Roman" w:hAnsi="Times New Roman"/>
          <w:color w:val="222222"/>
          <w:sz w:val="24"/>
          <w:szCs w:val="24"/>
          <w:lang w:eastAsia="tr-TR"/>
        </w:rPr>
        <w:t xml:space="preserve">ilgili birime gerekli </w:t>
      </w:r>
      <w:r w:rsidR="008778DF" w:rsidRPr="008778DF">
        <w:rPr>
          <w:rFonts w:ascii="Times New Roman" w:eastAsia="Times New Roman" w:hAnsi="Times New Roman"/>
          <w:b/>
          <w:color w:val="222222"/>
          <w:sz w:val="24"/>
          <w:szCs w:val="24"/>
          <w:lang w:eastAsia="tr-TR"/>
        </w:rPr>
        <w:t>belge (form 2) ile</w:t>
      </w:r>
      <w:r w:rsidRPr="002A14E4">
        <w:rPr>
          <w:rFonts w:ascii="Times New Roman" w:eastAsia="Times New Roman" w:hAnsi="Times New Roman"/>
          <w:color w:val="222222"/>
          <w:sz w:val="24"/>
          <w:szCs w:val="24"/>
          <w:lang w:eastAsia="tr-TR"/>
        </w:rPr>
        <w:t xml:space="preserve"> başvuruda bulunabilir.</w:t>
      </w:r>
    </w:p>
    <w:p w:rsidR="006A4489" w:rsidRPr="002A14E4" w:rsidRDefault="006A4489" w:rsidP="00A21B4F">
      <w:pPr>
        <w:spacing w:after="0" w:line="240" w:lineRule="auto"/>
        <w:ind w:left="720"/>
        <w:contextualSpacing/>
        <w:jc w:val="both"/>
        <w:rPr>
          <w:rFonts w:ascii="Times New Roman" w:eastAsia="Times New Roman" w:hAnsi="Times New Roman"/>
          <w:color w:val="222222"/>
          <w:sz w:val="24"/>
          <w:szCs w:val="24"/>
          <w:lang w:eastAsia="tr-TR"/>
        </w:rPr>
      </w:pPr>
    </w:p>
    <w:p w:rsidR="00A21B4F" w:rsidRDefault="006A4489" w:rsidP="004541F3">
      <w:pPr>
        <w:numPr>
          <w:ilvl w:val="0"/>
          <w:numId w:val="3"/>
        </w:numPr>
        <w:suppressAutoHyphens/>
        <w:spacing w:after="0" w:line="240" w:lineRule="auto"/>
        <w:ind w:left="284"/>
        <w:contextualSpacing/>
        <w:jc w:val="both"/>
        <w:rPr>
          <w:rFonts w:ascii="Times New Roman" w:eastAsia="Times New Roman" w:hAnsi="Times New Roman"/>
          <w:color w:val="222222"/>
          <w:sz w:val="24"/>
          <w:szCs w:val="24"/>
          <w:lang w:eastAsia="tr-TR"/>
        </w:rPr>
      </w:pPr>
      <w:r w:rsidRPr="002A14E4">
        <w:rPr>
          <w:rFonts w:ascii="Times New Roman" w:eastAsia="Times New Roman" w:hAnsi="Times New Roman"/>
          <w:color w:val="222222"/>
          <w:sz w:val="24"/>
          <w:szCs w:val="24"/>
          <w:lang w:eastAsia="tr-TR"/>
        </w:rPr>
        <w:t xml:space="preserve">Kısmi zamanlı öğrenci çalıştırma programı "Bandırma </w:t>
      </w:r>
      <w:proofErr w:type="spellStart"/>
      <w:r w:rsidRPr="002A14E4">
        <w:rPr>
          <w:rFonts w:ascii="Times New Roman" w:eastAsia="Times New Roman" w:hAnsi="Times New Roman"/>
          <w:color w:val="222222"/>
          <w:sz w:val="24"/>
          <w:szCs w:val="24"/>
          <w:lang w:eastAsia="tr-TR"/>
        </w:rPr>
        <w:t>Onyedi</w:t>
      </w:r>
      <w:proofErr w:type="spellEnd"/>
      <w:r w:rsidRPr="002A14E4">
        <w:rPr>
          <w:rFonts w:ascii="Times New Roman" w:eastAsia="Times New Roman" w:hAnsi="Times New Roman"/>
          <w:color w:val="222222"/>
          <w:sz w:val="24"/>
          <w:szCs w:val="24"/>
          <w:lang w:eastAsia="tr-TR"/>
        </w:rPr>
        <w:t xml:space="preserve"> Eylül Üniversitesi Kısmi Zamanlı Öğrenci Çalıştırma Programı Uygulama Esaslarına" göre belirlenir. Uygulama esaslarına </w:t>
      </w:r>
      <w:hyperlink r:id="rId5" w:history="1">
        <w:r w:rsidRPr="002A14E4">
          <w:rPr>
            <w:rFonts w:ascii="Times New Roman" w:hAnsi="Times New Roman"/>
            <w:color w:val="0000FF"/>
            <w:sz w:val="24"/>
            <w:szCs w:val="24"/>
            <w:u w:val="single"/>
            <w:lang w:eastAsia="ar-SA"/>
          </w:rPr>
          <w:t>https://sksdb.bandirma.edu.tr/tr/sksdb</w:t>
        </w:r>
      </w:hyperlink>
      <w:r w:rsidRPr="002A14E4">
        <w:rPr>
          <w:rFonts w:ascii="Times New Roman" w:eastAsia="Times New Roman" w:hAnsi="Times New Roman"/>
          <w:color w:val="222222"/>
          <w:sz w:val="24"/>
          <w:szCs w:val="24"/>
          <w:lang w:eastAsia="tr-TR"/>
        </w:rPr>
        <w:t xml:space="preserve"> sayfasından ulaşılabilir.</w:t>
      </w:r>
    </w:p>
    <w:p w:rsidR="00A21B4F" w:rsidRPr="00A21B4F" w:rsidRDefault="00A21B4F" w:rsidP="004541F3">
      <w:pPr>
        <w:suppressAutoHyphens/>
        <w:spacing w:after="0" w:line="240" w:lineRule="auto"/>
        <w:ind w:left="-426"/>
        <w:contextualSpacing/>
        <w:jc w:val="both"/>
        <w:rPr>
          <w:rFonts w:ascii="Times New Roman" w:eastAsia="Times New Roman" w:hAnsi="Times New Roman"/>
          <w:color w:val="222222"/>
          <w:sz w:val="24"/>
          <w:szCs w:val="24"/>
          <w:lang w:eastAsia="tr-TR"/>
        </w:rPr>
      </w:pPr>
    </w:p>
    <w:p w:rsidR="00B73D0C" w:rsidRPr="00B73D0C" w:rsidRDefault="00A21B4F" w:rsidP="004541F3">
      <w:pPr>
        <w:pStyle w:val="AralkYok"/>
        <w:numPr>
          <w:ilvl w:val="0"/>
          <w:numId w:val="3"/>
        </w:numPr>
        <w:ind w:left="284"/>
        <w:jc w:val="both"/>
        <w:rPr>
          <w:rFonts w:ascii="Times New Roman" w:hAnsi="Times New Roman"/>
          <w:sz w:val="24"/>
          <w:szCs w:val="24"/>
        </w:rPr>
      </w:pPr>
      <w:r>
        <w:rPr>
          <w:rFonts w:ascii="Times New Roman" w:hAnsi="Times New Roman"/>
          <w:sz w:val="24"/>
          <w:szCs w:val="24"/>
        </w:rPr>
        <w:t>Birden fazla b</w:t>
      </w:r>
      <w:r w:rsidR="00B73D0C">
        <w:rPr>
          <w:rFonts w:ascii="Times New Roman" w:hAnsi="Times New Roman"/>
          <w:sz w:val="24"/>
          <w:szCs w:val="24"/>
        </w:rPr>
        <w:t>irime başvuru yapılabilir.</w:t>
      </w:r>
    </w:p>
    <w:p w:rsidR="00B73D0C" w:rsidRPr="002A14E4" w:rsidRDefault="00B73D0C" w:rsidP="00A21B4F">
      <w:pPr>
        <w:suppressAutoHyphens/>
        <w:spacing w:after="0" w:line="240" w:lineRule="auto"/>
        <w:contextualSpacing/>
        <w:jc w:val="both"/>
        <w:rPr>
          <w:rFonts w:ascii="Times New Roman" w:eastAsia="Times New Roman" w:hAnsi="Times New Roman"/>
          <w:color w:val="222222"/>
          <w:sz w:val="24"/>
          <w:szCs w:val="24"/>
          <w:lang w:eastAsia="tr-TR"/>
        </w:rPr>
      </w:pPr>
    </w:p>
    <w:p w:rsidR="006A4489" w:rsidRPr="00A21B4F" w:rsidRDefault="008778DF" w:rsidP="00A21B4F">
      <w:pPr>
        <w:spacing w:after="0" w:line="240" w:lineRule="auto"/>
        <w:jc w:val="center"/>
        <w:rPr>
          <w:rFonts w:ascii="Times New Roman" w:hAnsi="Times New Roman"/>
          <w:b/>
          <w:bCs/>
          <w:sz w:val="28"/>
          <w:szCs w:val="28"/>
        </w:rPr>
      </w:pPr>
      <w:r>
        <w:rPr>
          <w:rFonts w:ascii="Times New Roman" w:hAnsi="Times New Roman"/>
          <w:b/>
          <w:bCs/>
          <w:sz w:val="28"/>
          <w:szCs w:val="28"/>
        </w:rPr>
        <w:t xml:space="preserve">BAŞVURUSU KABUL OLUP ÇALIŞMAYA HAK KAZANAN ÖĞRENCİLER İÇİN </w:t>
      </w:r>
      <w:r w:rsidR="006A4489" w:rsidRPr="00A21B4F">
        <w:rPr>
          <w:rFonts w:ascii="Times New Roman" w:hAnsi="Times New Roman"/>
          <w:b/>
          <w:bCs/>
          <w:sz w:val="28"/>
          <w:szCs w:val="28"/>
        </w:rPr>
        <w:t>GEREKLİ BELGELER</w:t>
      </w:r>
    </w:p>
    <w:p w:rsidR="006A4489" w:rsidRPr="006A4489" w:rsidRDefault="006A4489" w:rsidP="00A21B4F">
      <w:pPr>
        <w:spacing w:after="0" w:line="240" w:lineRule="auto"/>
        <w:jc w:val="both"/>
        <w:rPr>
          <w:rFonts w:ascii="Times New Roman" w:hAnsi="Times New Roman"/>
          <w:sz w:val="24"/>
          <w:szCs w:val="24"/>
        </w:rPr>
      </w:pPr>
    </w:p>
    <w:p w:rsidR="006A4489" w:rsidRPr="006A4489" w:rsidRDefault="006A4489" w:rsidP="00A21B4F">
      <w:pPr>
        <w:spacing w:after="0" w:line="240" w:lineRule="auto"/>
        <w:ind w:firstLine="708"/>
        <w:jc w:val="both"/>
        <w:rPr>
          <w:rFonts w:ascii="Times New Roman" w:hAnsi="Times New Roman"/>
          <w:sz w:val="24"/>
          <w:szCs w:val="24"/>
        </w:rPr>
      </w:pPr>
      <w:r w:rsidRPr="006A4489">
        <w:rPr>
          <w:rFonts w:ascii="Times New Roman" w:hAnsi="Times New Roman"/>
          <w:sz w:val="24"/>
          <w:szCs w:val="24"/>
        </w:rPr>
        <w:t xml:space="preserve">Kısmi zamanlı olarak geçici işlerde çalışmak isteyen öğrencilerimiz aşağıda belirtilen evrakları hazırlayarak </w:t>
      </w:r>
      <w:r w:rsidR="00A21B4F">
        <w:rPr>
          <w:rFonts w:ascii="Times New Roman" w:hAnsi="Times New Roman"/>
          <w:sz w:val="24"/>
          <w:szCs w:val="24"/>
        </w:rPr>
        <w:t xml:space="preserve">çalışmak istedikleri birimlere </w:t>
      </w:r>
      <w:r w:rsidRPr="006A4489">
        <w:rPr>
          <w:rFonts w:ascii="Times New Roman" w:hAnsi="Times New Roman"/>
          <w:sz w:val="24"/>
          <w:szCs w:val="24"/>
        </w:rPr>
        <w:t>başvuruda bulunacaktır.</w:t>
      </w:r>
    </w:p>
    <w:p w:rsidR="006A4489" w:rsidRPr="006A4489" w:rsidRDefault="006A4489" w:rsidP="00A21B4F">
      <w:pPr>
        <w:spacing w:after="0" w:line="240" w:lineRule="auto"/>
        <w:jc w:val="both"/>
        <w:rPr>
          <w:rFonts w:ascii="Times New Roman" w:hAnsi="Times New Roman"/>
          <w:sz w:val="24"/>
          <w:szCs w:val="24"/>
        </w:rPr>
      </w:pPr>
    </w:p>
    <w:p w:rsidR="006A4489" w:rsidRPr="004541F3" w:rsidRDefault="006A4489" w:rsidP="004541F3">
      <w:pPr>
        <w:pStyle w:val="ListeParagraf"/>
        <w:numPr>
          <w:ilvl w:val="0"/>
          <w:numId w:val="4"/>
        </w:numPr>
        <w:spacing w:after="0" w:line="240" w:lineRule="auto"/>
        <w:jc w:val="both"/>
        <w:rPr>
          <w:rFonts w:ascii="Times New Roman" w:hAnsi="Times New Roman"/>
          <w:sz w:val="24"/>
          <w:szCs w:val="24"/>
        </w:rPr>
      </w:pPr>
      <w:r w:rsidRPr="004541F3">
        <w:rPr>
          <w:rFonts w:ascii="Times New Roman" w:hAnsi="Times New Roman"/>
          <w:sz w:val="24"/>
          <w:szCs w:val="24"/>
        </w:rPr>
        <w:t>Sözleşme Taslağı (Form -4)</w:t>
      </w:r>
    </w:p>
    <w:p w:rsidR="006A4489" w:rsidRPr="006A4489" w:rsidRDefault="006A4489" w:rsidP="00A21B4F">
      <w:pPr>
        <w:spacing w:after="0" w:line="240" w:lineRule="auto"/>
        <w:jc w:val="both"/>
        <w:rPr>
          <w:rFonts w:ascii="Times New Roman" w:hAnsi="Times New Roman"/>
          <w:sz w:val="24"/>
          <w:szCs w:val="24"/>
        </w:rPr>
      </w:pPr>
      <w:bookmarkStart w:id="0" w:name="_GoBack"/>
      <w:bookmarkEnd w:id="0"/>
    </w:p>
    <w:p w:rsidR="006A4489" w:rsidRPr="004541F3" w:rsidRDefault="008F5E0C" w:rsidP="004541F3">
      <w:pPr>
        <w:pStyle w:val="ListeParagraf"/>
        <w:numPr>
          <w:ilvl w:val="0"/>
          <w:numId w:val="4"/>
        </w:numPr>
        <w:spacing w:after="0" w:line="240" w:lineRule="auto"/>
        <w:jc w:val="both"/>
        <w:rPr>
          <w:rFonts w:ascii="Times New Roman" w:hAnsi="Times New Roman"/>
          <w:sz w:val="24"/>
          <w:szCs w:val="24"/>
        </w:rPr>
      </w:pPr>
      <w:r w:rsidRPr="004541F3">
        <w:rPr>
          <w:rFonts w:ascii="Times New Roman" w:hAnsi="Times New Roman"/>
          <w:sz w:val="24"/>
          <w:szCs w:val="24"/>
        </w:rPr>
        <w:t>Nüfus cüzdanı yalnızca ön yüz fotokopisi</w:t>
      </w:r>
    </w:p>
    <w:p w:rsidR="006A4489" w:rsidRPr="006A4489" w:rsidRDefault="006A4489" w:rsidP="00A21B4F">
      <w:pPr>
        <w:spacing w:after="0" w:line="240" w:lineRule="auto"/>
        <w:jc w:val="both"/>
        <w:rPr>
          <w:rFonts w:ascii="Times New Roman" w:hAnsi="Times New Roman"/>
          <w:sz w:val="24"/>
          <w:szCs w:val="24"/>
        </w:rPr>
      </w:pPr>
    </w:p>
    <w:p w:rsidR="006A4489" w:rsidRPr="004541F3" w:rsidRDefault="006A4489" w:rsidP="004541F3">
      <w:pPr>
        <w:pStyle w:val="ListeParagraf"/>
        <w:numPr>
          <w:ilvl w:val="0"/>
          <w:numId w:val="4"/>
        </w:numPr>
        <w:spacing w:after="0" w:line="240" w:lineRule="auto"/>
        <w:jc w:val="both"/>
        <w:rPr>
          <w:rFonts w:ascii="Times New Roman" w:hAnsi="Times New Roman"/>
          <w:sz w:val="24"/>
          <w:szCs w:val="24"/>
        </w:rPr>
      </w:pPr>
      <w:r w:rsidRPr="004541F3">
        <w:rPr>
          <w:rFonts w:ascii="Times New Roman" w:hAnsi="Times New Roman"/>
          <w:sz w:val="24"/>
          <w:szCs w:val="24"/>
        </w:rPr>
        <w:t>Yeni tarihli öğrenci belgesi</w:t>
      </w:r>
    </w:p>
    <w:p w:rsidR="006A4489" w:rsidRPr="006A4489" w:rsidRDefault="006A4489" w:rsidP="00A21B4F">
      <w:pPr>
        <w:spacing w:after="0" w:line="240" w:lineRule="auto"/>
        <w:jc w:val="both"/>
        <w:rPr>
          <w:rFonts w:ascii="Times New Roman" w:hAnsi="Times New Roman"/>
          <w:sz w:val="24"/>
          <w:szCs w:val="24"/>
        </w:rPr>
      </w:pPr>
    </w:p>
    <w:p w:rsidR="006A4489" w:rsidRPr="004541F3" w:rsidRDefault="006A4489" w:rsidP="004541F3">
      <w:pPr>
        <w:pStyle w:val="ListeParagraf"/>
        <w:numPr>
          <w:ilvl w:val="0"/>
          <w:numId w:val="4"/>
        </w:numPr>
        <w:spacing w:after="0" w:line="240" w:lineRule="auto"/>
        <w:jc w:val="both"/>
        <w:rPr>
          <w:rFonts w:ascii="Times New Roman" w:hAnsi="Times New Roman"/>
          <w:sz w:val="24"/>
          <w:szCs w:val="24"/>
        </w:rPr>
      </w:pPr>
      <w:r w:rsidRPr="004541F3">
        <w:rPr>
          <w:rFonts w:ascii="Times New Roman" w:hAnsi="Times New Roman"/>
          <w:sz w:val="24"/>
          <w:szCs w:val="24"/>
        </w:rPr>
        <w:t>1 adet asıl fotoğraf (renkli fotokopi kabul edilmez)</w:t>
      </w:r>
    </w:p>
    <w:p w:rsidR="006A4489" w:rsidRPr="006A4489" w:rsidRDefault="006A4489" w:rsidP="00A21B4F">
      <w:pPr>
        <w:spacing w:after="0" w:line="240" w:lineRule="auto"/>
        <w:jc w:val="both"/>
        <w:rPr>
          <w:rFonts w:ascii="Times New Roman" w:hAnsi="Times New Roman"/>
          <w:sz w:val="24"/>
          <w:szCs w:val="24"/>
        </w:rPr>
      </w:pPr>
    </w:p>
    <w:p w:rsidR="006A4489" w:rsidRDefault="008F5E0C" w:rsidP="004541F3">
      <w:pPr>
        <w:pStyle w:val="ListeParagraf"/>
        <w:numPr>
          <w:ilvl w:val="0"/>
          <w:numId w:val="4"/>
        </w:numPr>
        <w:spacing w:after="0" w:line="240" w:lineRule="auto"/>
        <w:jc w:val="both"/>
        <w:rPr>
          <w:rFonts w:ascii="Times New Roman" w:hAnsi="Times New Roman"/>
          <w:sz w:val="24"/>
          <w:szCs w:val="24"/>
        </w:rPr>
      </w:pPr>
      <w:r w:rsidRPr="004541F3">
        <w:rPr>
          <w:rFonts w:ascii="Times New Roman" w:hAnsi="Times New Roman"/>
          <w:sz w:val="24"/>
          <w:szCs w:val="24"/>
        </w:rPr>
        <w:t>Adli Sicil Kaydı</w:t>
      </w:r>
      <w:r w:rsidR="006A4489" w:rsidRPr="004541F3">
        <w:rPr>
          <w:rFonts w:ascii="Times New Roman" w:hAnsi="Times New Roman"/>
          <w:sz w:val="24"/>
          <w:szCs w:val="24"/>
        </w:rPr>
        <w:t xml:space="preserve"> (e-devlet üzerinden alınabilir.)</w:t>
      </w:r>
    </w:p>
    <w:p w:rsidR="008778DF" w:rsidRPr="008778DF" w:rsidRDefault="008778DF" w:rsidP="008778DF">
      <w:pPr>
        <w:pStyle w:val="ListeParagraf"/>
        <w:rPr>
          <w:rFonts w:ascii="Times New Roman" w:hAnsi="Times New Roman"/>
          <w:sz w:val="24"/>
          <w:szCs w:val="24"/>
        </w:rPr>
      </w:pPr>
    </w:p>
    <w:p w:rsidR="006A4489" w:rsidRPr="004541F3" w:rsidRDefault="006A4489" w:rsidP="004541F3">
      <w:pPr>
        <w:pStyle w:val="ListeParagraf"/>
        <w:numPr>
          <w:ilvl w:val="0"/>
          <w:numId w:val="4"/>
        </w:numPr>
        <w:spacing w:after="0" w:line="240" w:lineRule="auto"/>
        <w:jc w:val="both"/>
        <w:rPr>
          <w:rFonts w:ascii="Times New Roman" w:hAnsi="Times New Roman"/>
          <w:sz w:val="24"/>
          <w:szCs w:val="24"/>
        </w:rPr>
      </w:pPr>
      <w:r w:rsidRPr="004541F3">
        <w:rPr>
          <w:rFonts w:ascii="Times New Roman" w:hAnsi="Times New Roman"/>
          <w:sz w:val="24"/>
          <w:szCs w:val="24"/>
        </w:rPr>
        <w:t>Sağlık Raporu (</w:t>
      </w:r>
      <w:r w:rsidR="008F5E0C" w:rsidRPr="004541F3">
        <w:rPr>
          <w:rFonts w:ascii="Times New Roman" w:hAnsi="Times New Roman"/>
          <w:sz w:val="24"/>
          <w:szCs w:val="24"/>
        </w:rPr>
        <w:t xml:space="preserve">Rektörlük binası </w:t>
      </w:r>
      <w:r w:rsidRPr="004541F3">
        <w:rPr>
          <w:rFonts w:ascii="Times New Roman" w:hAnsi="Times New Roman"/>
          <w:sz w:val="24"/>
          <w:szCs w:val="24"/>
        </w:rPr>
        <w:t>zemin katta bulunan Aile Sağlığı Merkezinden temin edilebilir.)</w:t>
      </w:r>
    </w:p>
    <w:p w:rsidR="006A4489" w:rsidRPr="004541F3" w:rsidRDefault="006A4489" w:rsidP="004541F3">
      <w:pPr>
        <w:pStyle w:val="ListeParagraf"/>
        <w:numPr>
          <w:ilvl w:val="0"/>
          <w:numId w:val="4"/>
        </w:numPr>
        <w:spacing w:before="100" w:beforeAutospacing="1" w:after="100" w:afterAutospacing="1" w:line="240" w:lineRule="auto"/>
        <w:jc w:val="both"/>
        <w:rPr>
          <w:rFonts w:ascii="Times New Roman" w:hAnsi="Times New Roman"/>
          <w:sz w:val="24"/>
          <w:szCs w:val="24"/>
        </w:rPr>
      </w:pPr>
      <w:proofErr w:type="spellStart"/>
      <w:r w:rsidRPr="004541F3">
        <w:rPr>
          <w:rFonts w:ascii="Times New Roman" w:hAnsi="Times New Roman"/>
          <w:sz w:val="24"/>
          <w:szCs w:val="24"/>
        </w:rPr>
        <w:t>SGK’dan</w:t>
      </w:r>
      <w:proofErr w:type="spellEnd"/>
      <w:r w:rsidRPr="004541F3">
        <w:rPr>
          <w:rFonts w:ascii="Times New Roman" w:hAnsi="Times New Roman"/>
          <w:sz w:val="24"/>
          <w:szCs w:val="24"/>
        </w:rPr>
        <w:t xml:space="preserve"> sosyal güvenceleri olup olmadığına dair belge </w:t>
      </w:r>
      <w:r w:rsidR="007D6D06" w:rsidRPr="004541F3">
        <w:rPr>
          <w:rFonts w:ascii="Times New Roman" w:eastAsia="Times New Roman" w:hAnsi="Times New Roman"/>
          <w:sz w:val="24"/>
          <w:szCs w:val="24"/>
          <w:lang w:eastAsia="tr-TR"/>
        </w:rPr>
        <w:t>(</w:t>
      </w:r>
      <w:proofErr w:type="spellStart"/>
      <w:r w:rsidR="007D6D06" w:rsidRPr="004541F3">
        <w:rPr>
          <w:rFonts w:ascii="Times New Roman" w:eastAsia="Times New Roman" w:hAnsi="Times New Roman"/>
          <w:sz w:val="24"/>
          <w:szCs w:val="24"/>
          <w:lang w:eastAsia="tr-TR"/>
        </w:rPr>
        <w:t>m</w:t>
      </w:r>
      <w:r w:rsidRPr="004541F3">
        <w:rPr>
          <w:rFonts w:ascii="Times New Roman" w:hAnsi="Times New Roman"/>
          <w:sz w:val="24"/>
          <w:szCs w:val="24"/>
        </w:rPr>
        <w:t>üstehaklık</w:t>
      </w:r>
      <w:proofErr w:type="spellEnd"/>
      <w:r w:rsidRPr="004541F3">
        <w:rPr>
          <w:rFonts w:ascii="Times New Roman" w:hAnsi="Times New Roman"/>
          <w:sz w:val="24"/>
          <w:szCs w:val="24"/>
        </w:rPr>
        <w:t xml:space="preserve"> belgesi e-devlet üzerinden alınabilir.)</w:t>
      </w:r>
    </w:p>
    <w:p w:rsidR="004541F3" w:rsidRPr="004541F3" w:rsidRDefault="008F5E0C" w:rsidP="004541F3">
      <w:pPr>
        <w:pStyle w:val="ListeParagraf"/>
        <w:numPr>
          <w:ilvl w:val="0"/>
          <w:numId w:val="4"/>
        </w:numPr>
        <w:spacing w:before="100" w:beforeAutospacing="1" w:after="100" w:afterAutospacing="1" w:line="240" w:lineRule="auto"/>
        <w:jc w:val="both"/>
        <w:rPr>
          <w:rFonts w:ascii="Times New Roman" w:hAnsi="Times New Roman"/>
          <w:sz w:val="24"/>
          <w:szCs w:val="24"/>
        </w:rPr>
      </w:pPr>
      <w:r w:rsidRPr="004541F3">
        <w:rPr>
          <w:rFonts w:ascii="Times New Roman" w:hAnsi="Times New Roman"/>
          <w:sz w:val="24"/>
          <w:szCs w:val="24"/>
        </w:rPr>
        <w:t>Kişisel Verileri Koruma Kanunu gereği imzalanmış Rıza Metni (Form-7)</w:t>
      </w:r>
      <w:r w:rsidR="00323197" w:rsidRPr="00323197">
        <w:t xml:space="preserve"> </w:t>
      </w:r>
      <w:r w:rsidR="00323197">
        <w:t xml:space="preserve">ve </w:t>
      </w:r>
      <w:r w:rsidR="00323197" w:rsidRPr="004541F3">
        <w:rPr>
          <w:rFonts w:ascii="Times New Roman" w:hAnsi="Times New Roman"/>
          <w:sz w:val="24"/>
          <w:szCs w:val="24"/>
        </w:rPr>
        <w:t>Aydınlatma Metni (Form-8)</w:t>
      </w:r>
    </w:p>
    <w:p w:rsidR="006A4489" w:rsidRPr="004541F3" w:rsidRDefault="006A4489" w:rsidP="004541F3">
      <w:pPr>
        <w:spacing w:before="100" w:beforeAutospacing="1" w:after="100" w:afterAutospacing="1" w:line="240" w:lineRule="auto"/>
        <w:jc w:val="both"/>
        <w:rPr>
          <w:rFonts w:ascii="Times New Roman" w:hAnsi="Times New Roman"/>
          <w:sz w:val="24"/>
          <w:szCs w:val="24"/>
        </w:rPr>
      </w:pPr>
      <w:r w:rsidRPr="00B73D0C">
        <w:rPr>
          <w:rFonts w:ascii="Times New Roman" w:hAnsi="Times New Roman"/>
          <w:b/>
          <w:sz w:val="24"/>
          <w:szCs w:val="24"/>
          <w:u w:val="single"/>
        </w:rPr>
        <w:t xml:space="preserve">Belgeler </w:t>
      </w:r>
      <w:r w:rsidR="002A14E4" w:rsidRPr="00B73D0C">
        <w:rPr>
          <w:rFonts w:ascii="Times New Roman" w:hAnsi="Times New Roman"/>
          <w:b/>
          <w:sz w:val="24"/>
          <w:szCs w:val="24"/>
          <w:u w:val="single"/>
        </w:rPr>
        <w:t>şahsen</w:t>
      </w:r>
      <w:r w:rsidRPr="00B73D0C">
        <w:rPr>
          <w:rFonts w:ascii="Times New Roman" w:hAnsi="Times New Roman"/>
          <w:b/>
          <w:sz w:val="24"/>
          <w:szCs w:val="24"/>
          <w:u w:val="single"/>
        </w:rPr>
        <w:t xml:space="preserve"> </w:t>
      </w:r>
      <w:r w:rsidR="002A14E4" w:rsidRPr="00B73D0C">
        <w:rPr>
          <w:rFonts w:ascii="Times New Roman" w:hAnsi="Times New Roman"/>
          <w:b/>
          <w:sz w:val="24"/>
          <w:szCs w:val="24"/>
          <w:u w:val="single"/>
        </w:rPr>
        <w:t xml:space="preserve">veya </w:t>
      </w:r>
      <w:r w:rsidRPr="00B73D0C">
        <w:rPr>
          <w:rFonts w:ascii="Times New Roman" w:hAnsi="Times New Roman"/>
          <w:b/>
          <w:sz w:val="24"/>
          <w:szCs w:val="24"/>
          <w:u w:val="single"/>
        </w:rPr>
        <w:t>posta yoluyla başvuru yap</w:t>
      </w:r>
      <w:r w:rsidR="002A14E4" w:rsidRPr="00B73D0C">
        <w:rPr>
          <w:rFonts w:ascii="Times New Roman" w:hAnsi="Times New Roman"/>
          <w:b/>
          <w:sz w:val="24"/>
          <w:szCs w:val="24"/>
          <w:u w:val="single"/>
        </w:rPr>
        <w:t>ılacak</w:t>
      </w:r>
      <w:r w:rsidRPr="00B73D0C">
        <w:rPr>
          <w:rFonts w:ascii="Times New Roman" w:hAnsi="Times New Roman"/>
          <w:b/>
          <w:sz w:val="24"/>
          <w:szCs w:val="24"/>
          <w:u w:val="single"/>
        </w:rPr>
        <w:t xml:space="preserve"> ilgili birimlere teslim edilecektir.</w:t>
      </w:r>
      <w:r w:rsidR="002A14E4" w:rsidRPr="00B73D0C">
        <w:rPr>
          <w:rFonts w:ascii="Times New Roman" w:hAnsi="Times New Roman"/>
          <w:b/>
          <w:sz w:val="24"/>
          <w:szCs w:val="24"/>
          <w:u w:val="single"/>
        </w:rPr>
        <w:t xml:space="preserve"> Belgelerin </w:t>
      </w:r>
      <w:r w:rsidR="00A21B4F">
        <w:rPr>
          <w:rFonts w:ascii="Times New Roman" w:hAnsi="Times New Roman"/>
          <w:b/>
          <w:sz w:val="24"/>
          <w:szCs w:val="24"/>
          <w:u w:val="single"/>
        </w:rPr>
        <w:t xml:space="preserve">birimlere </w:t>
      </w:r>
      <w:r w:rsidR="002A14E4" w:rsidRPr="00B73D0C">
        <w:rPr>
          <w:rFonts w:ascii="Times New Roman" w:hAnsi="Times New Roman"/>
          <w:b/>
          <w:sz w:val="24"/>
          <w:szCs w:val="24"/>
          <w:u w:val="single"/>
        </w:rPr>
        <w:t xml:space="preserve">zamanında ve eksiksiz ulaşması öğrencinin sorumluluğundadır. </w:t>
      </w:r>
      <w:r w:rsidR="002A14E4" w:rsidRPr="00B73D0C">
        <w:rPr>
          <w:rFonts w:ascii="Times New Roman" w:eastAsia="Times New Roman" w:hAnsi="Times New Roman"/>
          <w:b/>
          <w:color w:val="222222"/>
          <w:sz w:val="24"/>
          <w:szCs w:val="24"/>
          <w:u w:val="single"/>
          <w:lang w:eastAsia="tr-TR"/>
        </w:rPr>
        <w:t xml:space="preserve">Eksik belgeli başvurular değerlendirmeye alınmayacaktır. </w:t>
      </w:r>
    </w:p>
    <w:p w:rsidR="00B73D0C" w:rsidRDefault="00B73D0C" w:rsidP="00A21B4F">
      <w:pPr>
        <w:suppressAutoHyphens/>
        <w:spacing w:after="0" w:line="240" w:lineRule="auto"/>
        <w:ind w:left="720"/>
        <w:contextualSpacing/>
        <w:jc w:val="both"/>
        <w:rPr>
          <w:rFonts w:ascii="Times New Roman" w:hAnsi="Times New Roman"/>
          <w:b/>
          <w:sz w:val="24"/>
          <w:szCs w:val="24"/>
          <w:u w:val="single"/>
        </w:rPr>
      </w:pPr>
    </w:p>
    <w:p w:rsidR="00B73D0C" w:rsidRPr="00B73D0C" w:rsidRDefault="00B73D0C" w:rsidP="00A21B4F">
      <w:pPr>
        <w:suppressAutoHyphens/>
        <w:spacing w:after="0" w:line="240" w:lineRule="auto"/>
        <w:ind w:left="720"/>
        <w:contextualSpacing/>
        <w:jc w:val="both"/>
        <w:rPr>
          <w:rFonts w:ascii="Times New Roman" w:eastAsia="Times New Roman" w:hAnsi="Times New Roman"/>
          <w:b/>
          <w:color w:val="222222"/>
          <w:sz w:val="24"/>
          <w:szCs w:val="24"/>
          <w:u w:val="single"/>
          <w:lang w:eastAsia="tr-TR"/>
        </w:rPr>
      </w:pPr>
    </w:p>
    <w:p w:rsidR="006A4489" w:rsidRPr="00A21B4F" w:rsidRDefault="00B73D0C" w:rsidP="00A21B4F">
      <w:pPr>
        <w:suppressAutoHyphens/>
        <w:spacing w:before="100" w:beforeAutospacing="1" w:after="100" w:afterAutospacing="1" w:line="240" w:lineRule="auto"/>
        <w:jc w:val="center"/>
        <w:rPr>
          <w:rFonts w:ascii="Times New Roman" w:eastAsia="Times New Roman" w:hAnsi="Times New Roman" w:cs="Calibri"/>
          <w:sz w:val="28"/>
          <w:szCs w:val="28"/>
          <w:lang w:eastAsia="tr-TR"/>
        </w:rPr>
      </w:pPr>
      <w:r w:rsidRPr="00A21B4F">
        <w:rPr>
          <w:rFonts w:ascii="Times New Roman" w:eastAsia="Times New Roman" w:hAnsi="Times New Roman" w:cs="Calibri"/>
          <w:b/>
          <w:bCs/>
          <w:sz w:val="28"/>
          <w:szCs w:val="28"/>
          <w:lang w:eastAsia="tr-TR"/>
        </w:rPr>
        <w:lastRenderedPageBreak/>
        <w:t>GENEL KOŞULLAR</w:t>
      </w:r>
    </w:p>
    <w:p w:rsidR="006A4489" w:rsidRPr="006A4489" w:rsidRDefault="006A4489" w:rsidP="00A21B4F">
      <w:pPr>
        <w:suppressAutoHyphens/>
        <w:spacing w:before="100" w:beforeAutospacing="1" w:after="100" w:afterAutospacing="1" w:line="240" w:lineRule="auto"/>
        <w:jc w:val="both"/>
        <w:rPr>
          <w:rFonts w:ascii="Times New Roman" w:eastAsia="Times New Roman" w:hAnsi="Times New Roman" w:cs="Calibri"/>
          <w:sz w:val="24"/>
          <w:szCs w:val="24"/>
          <w:lang w:eastAsia="tr-TR"/>
        </w:rPr>
      </w:pPr>
      <w:r w:rsidRPr="006A4489">
        <w:rPr>
          <w:rFonts w:ascii="Times New Roman" w:eastAsia="Times New Roman" w:hAnsi="Times New Roman" w:cs="Calibri"/>
          <w:sz w:val="24"/>
          <w:szCs w:val="24"/>
          <w:lang w:eastAsia="tr-TR"/>
        </w:rPr>
        <w:t>Yüksek Öğretim Kredi ve Yurtlar Kurumu tarafından kendilerine burs verilmekte olan veya burs alma şartlarına haiz öğrencilere öncelik verilmek suretiyle aşağıda belirtilen şartları taşıyan öğrenciler, Üniversitemizde kısmi zamanlı öğrenci olarak geçici işlerde çalıştırılabilirler.</w:t>
      </w:r>
    </w:p>
    <w:p w:rsidR="006A4489" w:rsidRPr="006A4489" w:rsidRDefault="006A4489" w:rsidP="00A21B4F">
      <w:pPr>
        <w:suppressAutoHyphens/>
        <w:spacing w:after="100" w:afterAutospacing="1" w:line="240" w:lineRule="auto"/>
        <w:jc w:val="both"/>
        <w:rPr>
          <w:rFonts w:ascii="Times New Roman" w:eastAsia="Times New Roman" w:hAnsi="Times New Roman" w:cs="Calibri"/>
          <w:sz w:val="24"/>
          <w:szCs w:val="24"/>
          <w:lang w:eastAsia="tr-TR"/>
        </w:rPr>
      </w:pPr>
      <w:r w:rsidRPr="006A4489">
        <w:rPr>
          <w:rFonts w:ascii="Times New Roman" w:eastAsia="Times New Roman" w:hAnsi="Times New Roman" w:cs="Calibri"/>
          <w:sz w:val="24"/>
          <w:szCs w:val="24"/>
          <w:lang w:eastAsia="tr-TR"/>
        </w:rPr>
        <w:t>(a) Tezsiz yüksek lisans öğrencisi ve özel öğrenci hariç olmak üzere, Üniversitemizin kayıtlı öğrencisi olmak,</w:t>
      </w:r>
    </w:p>
    <w:p w:rsidR="006A4489" w:rsidRPr="006A4489" w:rsidRDefault="006A4489" w:rsidP="00A21B4F">
      <w:pPr>
        <w:suppressAutoHyphens/>
        <w:spacing w:after="100" w:afterAutospacing="1" w:line="240" w:lineRule="auto"/>
        <w:jc w:val="both"/>
        <w:rPr>
          <w:rFonts w:ascii="Times New Roman" w:eastAsia="Times New Roman" w:hAnsi="Times New Roman" w:cs="Calibri"/>
          <w:sz w:val="24"/>
          <w:szCs w:val="24"/>
          <w:lang w:eastAsia="tr-TR"/>
        </w:rPr>
      </w:pPr>
      <w:r w:rsidRPr="006A4489">
        <w:rPr>
          <w:rFonts w:ascii="Times New Roman" w:eastAsia="Times New Roman" w:hAnsi="Times New Roman" w:cs="Calibri"/>
          <w:sz w:val="24"/>
          <w:szCs w:val="24"/>
          <w:lang w:eastAsia="tr-TR"/>
        </w:rPr>
        <w:t>(b) Disiplin cezası almamış olmak,</w:t>
      </w:r>
    </w:p>
    <w:p w:rsidR="006A4489" w:rsidRPr="006A4489" w:rsidRDefault="006A4489" w:rsidP="00A21B4F">
      <w:pPr>
        <w:suppressAutoHyphens/>
        <w:spacing w:after="100" w:afterAutospacing="1" w:line="240" w:lineRule="auto"/>
        <w:jc w:val="both"/>
        <w:rPr>
          <w:rFonts w:ascii="Times New Roman" w:eastAsia="Times New Roman" w:hAnsi="Times New Roman" w:cs="Calibri"/>
          <w:sz w:val="24"/>
          <w:szCs w:val="24"/>
          <w:lang w:eastAsia="tr-TR"/>
        </w:rPr>
      </w:pPr>
      <w:r w:rsidRPr="006A4489">
        <w:rPr>
          <w:rFonts w:ascii="Times New Roman" w:eastAsia="Times New Roman" w:hAnsi="Times New Roman" w:cs="Calibri"/>
          <w:sz w:val="24"/>
          <w:szCs w:val="24"/>
          <w:lang w:eastAsia="tr-TR"/>
        </w:rPr>
        <w:t>(c) Ölüm aylığı ve nafaka dışında, asgari ücret düzeyinde bir gelire sahip olmamak,</w:t>
      </w:r>
    </w:p>
    <w:p w:rsidR="006A4489" w:rsidRPr="006A4489" w:rsidRDefault="006A4489" w:rsidP="00A21B4F">
      <w:pPr>
        <w:suppressAutoHyphens/>
        <w:spacing w:after="100" w:afterAutospacing="1" w:line="240" w:lineRule="auto"/>
        <w:jc w:val="both"/>
        <w:rPr>
          <w:rFonts w:ascii="Times New Roman" w:eastAsia="Times New Roman" w:hAnsi="Times New Roman" w:cs="Calibri"/>
          <w:sz w:val="24"/>
          <w:szCs w:val="24"/>
          <w:lang w:eastAsia="tr-TR"/>
        </w:rPr>
      </w:pPr>
      <w:r w:rsidRPr="006A4489">
        <w:rPr>
          <w:rFonts w:ascii="Times New Roman" w:eastAsia="Times New Roman" w:hAnsi="Times New Roman" w:cs="Calibri"/>
          <w:sz w:val="24"/>
          <w:szCs w:val="24"/>
          <w:lang w:eastAsia="tr-TR"/>
        </w:rPr>
        <w:t>(ç) Çalıştırılacak iş için yeterli bilgi, beceri ve yeteneğe sahip olmak,</w:t>
      </w:r>
    </w:p>
    <w:p w:rsidR="006A4489" w:rsidRPr="006A4489" w:rsidRDefault="006A4489" w:rsidP="00A21B4F">
      <w:pPr>
        <w:suppressAutoHyphens/>
        <w:spacing w:after="100" w:afterAutospacing="1" w:line="240" w:lineRule="auto"/>
        <w:jc w:val="both"/>
        <w:rPr>
          <w:rFonts w:ascii="Times New Roman" w:eastAsia="Times New Roman" w:hAnsi="Times New Roman" w:cs="Calibri"/>
          <w:sz w:val="24"/>
          <w:szCs w:val="24"/>
          <w:lang w:eastAsia="tr-TR"/>
        </w:rPr>
      </w:pPr>
      <w:r w:rsidRPr="006A4489">
        <w:rPr>
          <w:rFonts w:ascii="Times New Roman" w:eastAsia="Times New Roman" w:hAnsi="Times New Roman" w:cs="Calibri"/>
          <w:sz w:val="24"/>
          <w:szCs w:val="24"/>
          <w:lang w:eastAsia="tr-TR"/>
        </w:rPr>
        <w:t>(d) Kayıt donduran ve yabancı uyruklu öğrenci olmamak,</w:t>
      </w:r>
    </w:p>
    <w:p w:rsidR="006A4489" w:rsidRPr="006A4489" w:rsidRDefault="006A4489" w:rsidP="00A21B4F">
      <w:pPr>
        <w:suppressAutoHyphens/>
        <w:spacing w:after="100" w:afterAutospacing="1" w:line="240" w:lineRule="auto"/>
        <w:jc w:val="both"/>
        <w:rPr>
          <w:rFonts w:ascii="Times New Roman" w:eastAsia="Times New Roman" w:hAnsi="Times New Roman" w:cs="Calibri"/>
          <w:sz w:val="24"/>
          <w:szCs w:val="24"/>
          <w:lang w:eastAsia="tr-TR"/>
        </w:rPr>
      </w:pPr>
      <w:r w:rsidRPr="006A4489">
        <w:rPr>
          <w:rFonts w:ascii="Times New Roman" w:eastAsia="Times New Roman" w:hAnsi="Times New Roman" w:cs="Calibri"/>
          <w:sz w:val="24"/>
          <w:szCs w:val="24"/>
          <w:lang w:eastAsia="tr-TR"/>
        </w:rPr>
        <w:t>(e) Normal eğitim-öğretim süresi içerisinde öğrenim görüyor olmak,</w:t>
      </w:r>
    </w:p>
    <w:p w:rsidR="006A4489" w:rsidRPr="006A4489" w:rsidRDefault="006A4489" w:rsidP="00A21B4F">
      <w:pPr>
        <w:suppressAutoHyphens/>
        <w:spacing w:after="0" w:line="0" w:lineRule="atLeast"/>
        <w:jc w:val="both"/>
        <w:rPr>
          <w:rFonts w:ascii="Times New Roman" w:eastAsia="Times New Roman" w:hAnsi="Times New Roman" w:cs="Calibri"/>
          <w:sz w:val="24"/>
          <w:szCs w:val="24"/>
          <w:lang w:eastAsia="tr-TR"/>
        </w:rPr>
      </w:pPr>
      <w:r w:rsidRPr="006A4489">
        <w:rPr>
          <w:rFonts w:ascii="Times New Roman" w:eastAsia="Times New Roman" w:hAnsi="Times New Roman" w:cs="Calibri"/>
          <w:sz w:val="24"/>
          <w:szCs w:val="24"/>
          <w:lang w:eastAsia="tr-TR"/>
        </w:rPr>
        <w:t>(f) Kısmi zamanlı öğrenci olarak çalıştırılan öğrenci ile Üniversitemiz arasında yapılan sözleşmeye aykırılık nedeniyle sözleşmesi feshedilmemiş olmak,</w:t>
      </w:r>
    </w:p>
    <w:p w:rsidR="006A4489" w:rsidRPr="006A4489" w:rsidRDefault="006A4489" w:rsidP="00A21B4F">
      <w:pPr>
        <w:suppressAutoHyphens/>
        <w:spacing w:after="0" w:line="0" w:lineRule="atLeast"/>
        <w:jc w:val="both"/>
        <w:rPr>
          <w:rFonts w:ascii="Times New Roman" w:eastAsia="Times New Roman" w:hAnsi="Times New Roman" w:cs="Calibri"/>
          <w:sz w:val="24"/>
          <w:szCs w:val="24"/>
          <w:lang w:eastAsia="tr-TR"/>
        </w:rPr>
      </w:pPr>
    </w:p>
    <w:p w:rsidR="006A4489" w:rsidRDefault="006A4489" w:rsidP="00A21B4F">
      <w:pPr>
        <w:suppressAutoHyphens/>
        <w:spacing w:after="100" w:afterAutospacing="1" w:line="240" w:lineRule="auto"/>
        <w:jc w:val="both"/>
        <w:rPr>
          <w:rFonts w:ascii="Times New Roman" w:eastAsia="Times New Roman" w:hAnsi="Times New Roman" w:cs="Calibri"/>
          <w:sz w:val="24"/>
          <w:szCs w:val="24"/>
          <w:lang w:eastAsia="tr-TR"/>
        </w:rPr>
      </w:pPr>
      <w:r w:rsidRPr="006A4489">
        <w:rPr>
          <w:rFonts w:ascii="Times New Roman" w:eastAsia="Times New Roman" w:hAnsi="Times New Roman" w:cs="Calibri"/>
          <w:sz w:val="24"/>
          <w:szCs w:val="24"/>
          <w:lang w:eastAsia="tr-TR"/>
        </w:rPr>
        <w:t xml:space="preserve">(g) </w:t>
      </w:r>
      <w:r w:rsidRPr="00B73D0C">
        <w:rPr>
          <w:rFonts w:ascii="Times New Roman" w:eastAsia="Times New Roman" w:hAnsi="Times New Roman" w:cs="Calibri"/>
          <w:sz w:val="24"/>
          <w:szCs w:val="24"/>
          <w:lang w:eastAsia="tr-TR"/>
        </w:rPr>
        <w:t xml:space="preserve">Beslenme bursundan </w:t>
      </w:r>
      <w:r w:rsidR="00B73D0C" w:rsidRPr="00B73D0C">
        <w:rPr>
          <w:rFonts w:ascii="Times New Roman" w:eastAsia="Times New Roman" w:hAnsi="Times New Roman" w:cs="Calibri"/>
          <w:sz w:val="24"/>
          <w:szCs w:val="24"/>
          <w:lang w:eastAsia="tr-TR"/>
        </w:rPr>
        <w:t>faydalanmıyor olmak</w:t>
      </w:r>
      <w:r w:rsidR="00395CCB">
        <w:rPr>
          <w:rFonts w:ascii="Times New Roman" w:eastAsia="Times New Roman" w:hAnsi="Times New Roman" w:cs="Calibri"/>
          <w:sz w:val="24"/>
          <w:szCs w:val="24"/>
          <w:lang w:eastAsia="tr-TR"/>
        </w:rPr>
        <w:t>,</w:t>
      </w:r>
    </w:p>
    <w:p w:rsidR="00395CCB" w:rsidRPr="006A4489" w:rsidRDefault="00395CCB" w:rsidP="00A21B4F">
      <w:pPr>
        <w:suppressAutoHyphens/>
        <w:spacing w:after="100" w:afterAutospacing="1" w:line="240" w:lineRule="auto"/>
        <w:jc w:val="both"/>
        <w:rPr>
          <w:rFonts w:ascii="Times New Roman" w:eastAsia="Times New Roman" w:hAnsi="Times New Roman" w:cs="Calibri"/>
          <w:sz w:val="24"/>
          <w:szCs w:val="24"/>
          <w:lang w:eastAsia="tr-TR"/>
        </w:rPr>
      </w:pPr>
      <w:r>
        <w:rPr>
          <w:rFonts w:ascii="Times New Roman" w:eastAsia="Times New Roman" w:hAnsi="Times New Roman" w:cs="Calibri"/>
          <w:sz w:val="24"/>
          <w:szCs w:val="24"/>
          <w:lang w:eastAsia="tr-TR"/>
        </w:rPr>
        <w:t>(h) Sigortalı olarak başka bir işte çalışmıyor olmak.</w:t>
      </w:r>
    </w:p>
    <w:p w:rsidR="006A4489" w:rsidRDefault="00395CCB" w:rsidP="00A21B4F">
      <w:pPr>
        <w:suppressAutoHyphens/>
        <w:spacing w:before="100" w:beforeAutospacing="1" w:after="100" w:afterAutospacing="1" w:line="240" w:lineRule="auto"/>
        <w:jc w:val="both"/>
        <w:rPr>
          <w:rFonts w:ascii="Times New Roman" w:eastAsia="Times New Roman" w:hAnsi="Times New Roman" w:cs="Calibri"/>
          <w:sz w:val="24"/>
          <w:szCs w:val="24"/>
          <w:lang w:eastAsia="tr-TR"/>
        </w:rPr>
      </w:pPr>
      <w:r>
        <w:rPr>
          <w:rFonts w:ascii="Times New Roman" w:eastAsia="Times New Roman" w:hAnsi="Times New Roman" w:cs="Calibri"/>
          <w:sz w:val="24"/>
          <w:szCs w:val="24"/>
          <w:lang w:eastAsia="tr-TR"/>
        </w:rPr>
        <w:t xml:space="preserve">* </w:t>
      </w:r>
      <w:r w:rsidR="006A4489" w:rsidRPr="006A4489">
        <w:rPr>
          <w:rFonts w:ascii="Times New Roman" w:eastAsia="Times New Roman" w:hAnsi="Times New Roman" w:cs="Calibri"/>
          <w:sz w:val="24"/>
          <w:szCs w:val="24"/>
          <w:lang w:eastAsia="tr-TR"/>
        </w:rPr>
        <w:t>Deprem, sel gibi doğal afetlerden zarar gördüğünü, şehit ve gazi çocuğu olduğunu belgeleyen öğrenciler ile engelli öğrencilerden normal eğitim-öğretim süresi içinde okuyor olmak, yabancı uyruklu öğrenci olmamak ve disiplin cezası almamış olmak dışındaki yukarıdaki şartlar aranmaz.</w:t>
      </w:r>
    </w:p>
    <w:p w:rsidR="00395CCB" w:rsidRPr="006A4489" w:rsidRDefault="00395CCB" w:rsidP="00A21B4F">
      <w:pPr>
        <w:suppressAutoHyphens/>
        <w:spacing w:before="100" w:beforeAutospacing="1" w:after="100" w:afterAutospacing="1" w:line="240" w:lineRule="auto"/>
        <w:jc w:val="both"/>
        <w:rPr>
          <w:rFonts w:cs="Calibri"/>
          <w:lang w:eastAsia="ar-SA"/>
        </w:rPr>
      </w:pPr>
      <w:r>
        <w:rPr>
          <w:rFonts w:ascii="Times New Roman" w:eastAsia="Times New Roman" w:hAnsi="Times New Roman" w:cs="Calibri"/>
          <w:sz w:val="24"/>
          <w:szCs w:val="24"/>
          <w:lang w:eastAsia="tr-TR"/>
        </w:rPr>
        <w:t>*Beslenme bursu kazanmış olan öğrenciler bu haklarından feragat etmek şartıyla kısmi zamanlı olarak çalışabilirler.</w:t>
      </w:r>
    </w:p>
    <w:p w:rsidR="006A4489" w:rsidRDefault="006A4489" w:rsidP="00A21B4F">
      <w:pPr>
        <w:spacing w:before="100" w:beforeAutospacing="1" w:after="100" w:afterAutospacing="1" w:line="240" w:lineRule="auto"/>
        <w:jc w:val="both"/>
      </w:pPr>
    </w:p>
    <w:sectPr w:rsidR="006A4489" w:rsidSect="005D09C2">
      <w:pgSz w:w="11906" w:h="16838"/>
      <w:pgMar w:top="28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3756D"/>
    <w:multiLevelType w:val="hybridMultilevel"/>
    <w:tmpl w:val="39AE46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0AC51AB"/>
    <w:multiLevelType w:val="hybridMultilevel"/>
    <w:tmpl w:val="9244E11C"/>
    <w:lvl w:ilvl="0" w:tplc="0E66B2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CEE6C16"/>
    <w:multiLevelType w:val="hybridMultilevel"/>
    <w:tmpl w:val="AC4428DE"/>
    <w:lvl w:ilvl="0" w:tplc="9016412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D14634F"/>
    <w:multiLevelType w:val="hybridMultilevel"/>
    <w:tmpl w:val="D51E9FB0"/>
    <w:lvl w:ilvl="0" w:tplc="4EC8D4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F0"/>
    <w:rsid w:val="000C096C"/>
    <w:rsid w:val="0014234D"/>
    <w:rsid w:val="001E2665"/>
    <w:rsid w:val="001F1B56"/>
    <w:rsid w:val="002957A7"/>
    <w:rsid w:val="002A14E4"/>
    <w:rsid w:val="00323197"/>
    <w:rsid w:val="0035010C"/>
    <w:rsid w:val="00377CF0"/>
    <w:rsid w:val="00393E28"/>
    <w:rsid w:val="00395CCB"/>
    <w:rsid w:val="004541F3"/>
    <w:rsid w:val="005A2C55"/>
    <w:rsid w:val="005D09C2"/>
    <w:rsid w:val="005D5A65"/>
    <w:rsid w:val="006A4489"/>
    <w:rsid w:val="007601E0"/>
    <w:rsid w:val="007D6D06"/>
    <w:rsid w:val="007E0554"/>
    <w:rsid w:val="00853367"/>
    <w:rsid w:val="008778DF"/>
    <w:rsid w:val="008F5E0C"/>
    <w:rsid w:val="0092629A"/>
    <w:rsid w:val="009E26AE"/>
    <w:rsid w:val="00A21B4F"/>
    <w:rsid w:val="00A77005"/>
    <w:rsid w:val="00B37528"/>
    <w:rsid w:val="00B73D0C"/>
    <w:rsid w:val="00BE5773"/>
    <w:rsid w:val="00C123AF"/>
    <w:rsid w:val="00C6649A"/>
    <w:rsid w:val="00E83430"/>
    <w:rsid w:val="00F21235"/>
    <w:rsid w:val="00FF5F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13BE1"/>
  <w15:chartTrackingRefBased/>
  <w15:docId w15:val="{3B69B641-844B-4B4A-BFED-0F246ADA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6AE"/>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E26AE"/>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9E26AE"/>
    <w:pPr>
      <w:spacing w:after="0" w:line="240" w:lineRule="auto"/>
    </w:pPr>
    <w:rPr>
      <w:rFonts w:ascii="Calibri" w:eastAsia="Calibri" w:hAnsi="Calibri" w:cs="Times New Roman"/>
    </w:rPr>
  </w:style>
  <w:style w:type="paragraph" w:styleId="ListeParagraf">
    <w:name w:val="List Paragraph"/>
    <w:basedOn w:val="Normal"/>
    <w:uiPriority w:val="34"/>
    <w:qFormat/>
    <w:rsid w:val="009E2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ksdb.bandirma.edu.tr/tr/sksdb"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537</Words>
  <Characters>3067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ERAY DÖNMEZ</dc:creator>
  <cp:keywords/>
  <dc:description/>
  <cp:lastModifiedBy>BERAT ERYILMAZ</cp:lastModifiedBy>
  <cp:revision>28</cp:revision>
  <dcterms:created xsi:type="dcterms:W3CDTF">2018-02-08T11:47:00Z</dcterms:created>
  <dcterms:modified xsi:type="dcterms:W3CDTF">2024-09-30T10:51:00Z</dcterms:modified>
</cp:coreProperties>
</file>