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rPr>
          <w:sz w:val="18"/>
          <w:szCs w:val="18"/>
          <w:vertAlign w:val="baseline"/>
        </w:rPr>
      </w:pPr>
      <w:r w:rsidDel="00000000" w:rsidR="00000000" w:rsidRPr="00000000">
        <w:rPr>
          <w:rtl w:val="0"/>
        </w:rPr>
      </w:r>
    </w:p>
    <w:p w:rsidR="00000000" w:rsidDel="00000000" w:rsidP="00000000" w:rsidRDefault="00000000" w:rsidRPr="00000000">
      <w:pPr>
        <w:spacing w:before="38" w:lineRule="auto"/>
        <w:ind w:left="116" w:right="331" w:firstLine="0"/>
        <w:contextualSpacing w:val="0"/>
        <w:rPr>
          <w:rFonts w:ascii="Calibri" w:cs="Calibri" w:eastAsia="Calibri" w:hAnsi="Calibri"/>
          <w:b w:val="1"/>
        </w:rPr>
      </w:pPr>
      <w:r w:rsidDel="00000000" w:rsidR="00000000" w:rsidRPr="00000000">
        <w:rPr>
          <w:rFonts w:ascii="Calibri" w:cs="Calibri" w:eastAsia="Calibri" w:hAnsi="Calibri"/>
          <w:b w:val="1"/>
          <w:rtl w:val="0"/>
        </w:rPr>
        <w:t xml:space="preserve">Senato Karar Tarihi: …. / …. / 2017</w:t>
      </w:r>
    </w:p>
    <w:p w:rsidR="00000000" w:rsidDel="00000000" w:rsidP="00000000" w:rsidRDefault="00000000" w:rsidRPr="00000000">
      <w:pPr>
        <w:spacing w:before="38" w:lineRule="auto"/>
        <w:ind w:left="116" w:right="331" w:firstLine="0"/>
        <w:contextualSpacing w:val="0"/>
        <w:rPr>
          <w:b w:val="1"/>
        </w:rPr>
      </w:pPr>
      <w:r w:rsidDel="00000000" w:rsidR="00000000" w:rsidRPr="00000000">
        <w:rPr>
          <w:rFonts w:ascii="Calibri" w:cs="Calibri" w:eastAsia="Calibri" w:hAnsi="Calibri"/>
          <w:b w:val="1"/>
          <w:rtl w:val="0"/>
        </w:rPr>
        <w:t xml:space="preserve">Senato Karar Sayısı: 2017 / ….</w:t>
      </w:r>
      <w:r w:rsidDel="00000000" w:rsidR="00000000" w:rsidRPr="00000000">
        <w:rPr>
          <w:rtl w:val="0"/>
        </w:rPr>
      </w:r>
    </w:p>
    <w:p w:rsidR="00000000" w:rsidDel="00000000" w:rsidP="00000000" w:rsidRDefault="00000000" w:rsidRPr="00000000">
      <w:pPr>
        <w:contextualSpacing w:val="0"/>
        <w:jc w:val="center"/>
        <w:rPr>
          <w:b w:val="1"/>
        </w:rPr>
      </w:pPr>
      <w:r w:rsidDel="00000000" w:rsidR="00000000" w:rsidRPr="00000000">
        <w:rPr>
          <w:rtl w:val="0"/>
        </w:rPr>
      </w:r>
    </w:p>
    <w:p w:rsidR="00000000" w:rsidDel="00000000" w:rsidP="00000000" w:rsidRDefault="00000000" w:rsidRPr="00000000">
      <w:pPr>
        <w:contextualSpacing w:val="0"/>
        <w:jc w:val="center"/>
        <w:rPr>
          <w:b w:val="0"/>
          <w:vertAlign w:val="baseline"/>
        </w:rPr>
      </w:pPr>
      <w:r w:rsidDel="00000000" w:rsidR="00000000" w:rsidRPr="00000000">
        <w:rPr>
          <w:b w:val="1"/>
          <w:vertAlign w:val="baseline"/>
          <w:rtl w:val="0"/>
        </w:rPr>
        <w:t xml:space="preserve">T.C.</w:t>
      </w:r>
      <w:r w:rsidDel="00000000" w:rsidR="00000000" w:rsidRPr="00000000">
        <w:rPr>
          <w:rtl w:val="0"/>
        </w:rPr>
      </w:r>
    </w:p>
    <w:p w:rsidR="00000000" w:rsidDel="00000000" w:rsidP="00000000" w:rsidRDefault="00000000" w:rsidRPr="00000000">
      <w:pPr>
        <w:contextualSpacing w:val="0"/>
        <w:jc w:val="center"/>
        <w:rPr>
          <w:b w:val="0"/>
          <w:vertAlign w:val="baseline"/>
        </w:rPr>
      </w:pPr>
      <w:r w:rsidDel="00000000" w:rsidR="00000000" w:rsidRPr="00000000">
        <w:rPr>
          <w:b w:val="1"/>
          <w:rtl w:val="0"/>
        </w:rPr>
        <w:t xml:space="preserve">BANDIRMA </w:t>
      </w:r>
      <w:r w:rsidDel="00000000" w:rsidR="00000000" w:rsidRPr="00000000">
        <w:rPr>
          <w:b w:val="1"/>
          <w:vertAlign w:val="baseline"/>
          <w:rtl w:val="0"/>
        </w:rPr>
        <w:t xml:space="preserve">ONYEDİ EYLÜL ÜNİVERSİTESİ</w:t>
      </w:r>
      <w:r w:rsidDel="00000000" w:rsidR="00000000" w:rsidRPr="00000000">
        <w:rPr>
          <w:rtl w:val="0"/>
        </w:rPr>
      </w:r>
    </w:p>
    <w:p w:rsidR="00000000" w:rsidDel="00000000" w:rsidP="00000000" w:rsidRDefault="00000000" w:rsidRPr="00000000">
      <w:pPr>
        <w:contextualSpacing w:val="0"/>
        <w:jc w:val="center"/>
        <w:rPr>
          <w:b w:val="0"/>
          <w:vertAlign w:val="baseline"/>
        </w:rPr>
      </w:pPr>
      <w:r w:rsidDel="00000000" w:rsidR="00000000" w:rsidRPr="00000000">
        <w:rPr>
          <w:b w:val="1"/>
          <w:vertAlign w:val="baseline"/>
          <w:rtl w:val="0"/>
        </w:rPr>
        <w:t xml:space="preserve">ÖĞRENCİ DANIŞMANLIĞI YÖNERGESİ</w:t>
      </w:r>
      <w:r w:rsidDel="00000000" w:rsidR="00000000" w:rsidRPr="00000000">
        <w:rPr>
          <w:rtl w:val="0"/>
        </w:rPr>
      </w:r>
    </w:p>
    <w:p w:rsidR="00000000" w:rsidDel="00000000" w:rsidP="00000000" w:rsidRDefault="00000000" w:rsidRPr="00000000">
      <w:pPr>
        <w:contextualSpacing w:val="0"/>
        <w:jc w:val="center"/>
        <w:rPr>
          <w:b w:val="0"/>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rPr>
          <w:b w:val="0"/>
          <w:vertAlign w:val="baseline"/>
        </w:rPr>
      </w:pPr>
      <w:r w:rsidDel="00000000" w:rsidR="00000000" w:rsidRPr="00000000">
        <w:rPr>
          <w:b w:val="1"/>
          <w:vertAlign w:val="baseline"/>
          <w:rtl w:val="0"/>
        </w:rPr>
        <w:t xml:space="preserve">            Amaç ve Kapsam</w:t>
      </w: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ab/>
      </w:r>
      <w:r w:rsidDel="00000000" w:rsidR="00000000" w:rsidRPr="00000000">
        <w:rPr>
          <w:b w:val="1"/>
          <w:vertAlign w:val="baseline"/>
          <w:rtl w:val="0"/>
        </w:rPr>
        <w:t xml:space="preserve">MADDE 1-</w:t>
      </w:r>
      <w:r w:rsidDel="00000000" w:rsidR="00000000" w:rsidRPr="00000000">
        <w:rPr>
          <w:vertAlign w:val="baseline"/>
          <w:rtl w:val="0"/>
        </w:rPr>
        <w:t xml:space="preserve"> (1) Bu Yönergenin amacı; 2547 Sayılı Yükseköğretim Kanununun amaç ve ilkeleri doğrultusunda, önlisans ve lisans eğitim öğretim programlarının tüzük, yönetmelik ve yönergelerle belirlenen amaç ve ana ilkeleri doğrultusunda, Bandırma </w:t>
      </w:r>
      <w:r w:rsidDel="00000000" w:rsidR="00000000" w:rsidRPr="00000000">
        <w:rPr>
          <w:color w:val="000000"/>
          <w:vertAlign w:val="baseline"/>
          <w:rtl w:val="0"/>
        </w:rPr>
        <w:t xml:space="preserve">Onyedi Eylül</w:t>
      </w:r>
      <w:r w:rsidDel="00000000" w:rsidR="00000000" w:rsidRPr="00000000">
        <w:rPr>
          <w:vertAlign w:val="baseline"/>
          <w:rtl w:val="0"/>
        </w:rPr>
        <w:t xml:space="preserve"> Üniversitesi öğrencilerine verilecek akademik danışmanlık hizmeti ile ilgili uygulama esaslarını belirlemek ve danışmanlık hizmetlerinin örgütlenmesinde ve uygulanmasında fakülte/yüksekokul yönetimi, bölüm başkanları, öğrenci danışmanları ve öğrencilerin uyması gereken ilkeleri saptamaktır. </w:t>
      </w:r>
    </w:p>
    <w:p w:rsidR="00000000" w:rsidDel="00000000" w:rsidP="00000000" w:rsidRDefault="00000000" w:rsidRPr="00000000">
      <w:pPr>
        <w:contextualSpacing w:val="0"/>
        <w:jc w:val="both"/>
        <w:rPr>
          <w:sz w:val="12"/>
          <w:szCs w:val="12"/>
          <w:vertAlign w:val="baseline"/>
        </w:rPr>
      </w:pPr>
      <w:r w:rsidDel="00000000" w:rsidR="00000000" w:rsidRPr="00000000">
        <w:rPr>
          <w:rtl w:val="0"/>
        </w:rPr>
      </w:r>
    </w:p>
    <w:p w:rsidR="00000000" w:rsidDel="00000000" w:rsidP="00000000" w:rsidRDefault="00000000" w:rsidRPr="00000000">
      <w:pPr>
        <w:contextualSpacing w:val="0"/>
        <w:rPr>
          <w:b w:val="0"/>
          <w:vertAlign w:val="baseline"/>
        </w:rPr>
      </w:pPr>
      <w:r w:rsidDel="00000000" w:rsidR="00000000" w:rsidRPr="00000000">
        <w:rPr>
          <w:b w:val="1"/>
          <w:vertAlign w:val="baseline"/>
          <w:rtl w:val="0"/>
        </w:rPr>
        <w:t xml:space="preserve">            Dayanak</w:t>
      </w:r>
      <w:r w:rsidDel="00000000" w:rsidR="00000000" w:rsidRPr="00000000">
        <w:rPr>
          <w:rtl w:val="0"/>
        </w:rPr>
      </w:r>
    </w:p>
    <w:p w:rsidR="00000000" w:rsidDel="00000000" w:rsidP="00000000" w:rsidRDefault="00000000" w:rsidRPr="00000000">
      <w:pPr>
        <w:contextualSpacing w:val="0"/>
        <w:jc w:val="both"/>
        <w:rPr>
          <w:b w:val="0"/>
          <w:vertAlign w:val="baseline"/>
        </w:rPr>
      </w:pPr>
      <w:r w:rsidDel="00000000" w:rsidR="00000000" w:rsidRPr="00000000">
        <w:rPr>
          <w:b w:val="1"/>
          <w:vertAlign w:val="baseline"/>
          <w:rtl w:val="0"/>
        </w:rPr>
        <w:tab/>
        <w:t xml:space="preserve">MADDE 2</w:t>
      </w:r>
      <w:r w:rsidDel="00000000" w:rsidR="00000000" w:rsidRPr="00000000">
        <w:rPr>
          <w:vertAlign w:val="baseline"/>
          <w:rtl w:val="0"/>
        </w:rPr>
        <w:t xml:space="preserve">-(1)</w:t>
      </w:r>
      <w:r w:rsidDel="00000000" w:rsidR="00000000" w:rsidRPr="00000000">
        <w:rPr>
          <w:b w:val="1"/>
          <w:vertAlign w:val="baseline"/>
          <w:rtl w:val="0"/>
        </w:rPr>
        <w:t xml:space="preserve"> </w:t>
      </w:r>
      <w:r w:rsidDel="00000000" w:rsidR="00000000" w:rsidRPr="00000000">
        <w:rPr>
          <w:vertAlign w:val="baseline"/>
          <w:rtl w:val="0"/>
        </w:rPr>
        <w:t xml:space="preserve">Bu Yönerge, 2547 sayılı Yükseköğretim Kanununun 22 nci maddesinin (c) bendi ile Bandırma </w:t>
      </w:r>
      <w:r w:rsidDel="00000000" w:rsidR="00000000" w:rsidRPr="00000000">
        <w:rPr>
          <w:color w:val="000000"/>
          <w:vertAlign w:val="baseline"/>
          <w:rtl w:val="0"/>
        </w:rPr>
        <w:t xml:space="preserve">Onyedi Eylül</w:t>
      </w:r>
      <w:r w:rsidDel="00000000" w:rsidR="00000000" w:rsidRPr="00000000">
        <w:rPr>
          <w:vertAlign w:val="baseline"/>
          <w:rtl w:val="0"/>
        </w:rPr>
        <w:t xml:space="preserve"> Üniversitesi Önlisans ve Lisans Eğitim-Öğretim ve Sınav Yönetmeliğinin 3 üncü ve 14 üncü maddeleri hükümlerine dayanılarak hazırlanmıştır.</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contextualSpacing w:val="0"/>
        <w:rPr>
          <w:sz w:val="12"/>
          <w:szCs w:val="12"/>
          <w:vertAlign w:val="baseline"/>
        </w:rPr>
      </w:pPr>
      <w:r w:rsidDel="00000000" w:rsidR="00000000" w:rsidRPr="00000000">
        <w:rPr>
          <w:rtl w:val="0"/>
        </w:rPr>
      </w:r>
    </w:p>
    <w:p w:rsidR="00000000" w:rsidDel="00000000" w:rsidP="00000000" w:rsidRDefault="00000000" w:rsidRPr="00000000">
      <w:pPr>
        <w:contextualSpacing w:val="0"/>
        <w:rPr>
          <w:b w:val="0"/>
          <w:vertAlign w:val="baseline"/>
        </w:rPr>
      </w:pPr>
      <w:r w:rsidDel="00000000" w:rsidR="00000000" w:rsidRPr="00000000">
        <w:rPr>
          <w:b w:val="1"/>
          <w:vertAlign w:val="baseline"/>
          <w:rtl w:val="0"/>
        </w:rPr>
        <w:t xml:space="preserve">            Tanım</w:t>
      </w: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ab/>
      </w:r>
      <w:r w:rsidDel="00000000" w:rsidR="00000000" w:rsidRPr="00000000">
        <w:rPr>
          <w:b w:val="1"/>
          <w:vertAlign w:val="baseline"/>
          <w:rtl w:val="0"/>
        </w:rPr>
        <w:t xml:space="preserve">MADDE 3- </w:t>
      </w:r>
      <w:r w:rsidDel="00000000" w:rsidR="00000000" w:rsidRPr="00000000">
        <w:rPr>
          <w:vertAlign w:val="baseline"/>
          <w:rtl w:val="0"/>
        </w:rPr>
        <w:t xml:space="preserve">(1) Bu Yönergenin uygulanmasında;</w:t>
      </w:r>
    </w:p>
    <w:p w:rsidR="00000000" w:rsidDel="00000000" w:rsidP="00000000" w:rsidRDefault="00000000" w:rsidRPr="00000000">
      <w:pPr>
        <w:ind w:firstLine="708"/>
        <w:contextualSpacing w:val="0"/>
        <w:jc w:val="both"/>
        <w:rPr>
          <w:vertAlign w:val="baseline"/>
        </w:rPr>
      </w:pPr>
      <w:r w:rsidDel="00000000" w:rsidR="00000000" w:rsidRPr="00000000">
        <w:rPr>
          <w:b w:val="1"/>
          <w:vertAlign w:val="baseline"/>
          <w:rtl w:val="0"/>
        </w:rPr>
        <w:t xml:space="preserve">a)</w:t>
      </w:r>
      <w:r w:rsidDel="00000000" w:rsidR="00000000" w:rsidRPr="00000000">
        <w:rPr>
          <w:vertAlign w:val="baseline"/>
          <w:rtl w:val="0"/>
        </w:rPr>
        <w:t xml:space="preserve"> </w:t>
      </w:r>
      <w:r w:rsidDel="00000000" w:rsidR="00000000" w:rsidRPr="00000000">
        <w:rPr>
          <w:b w:val="1"/>
          <w:vertAlign w:val="baseline"/>
          <w:rtl w:val="0"/>
        </w:rPr>
        <w:t xml:space="preserve">Öğrenci Danışmanlığı:</w:t>
      </w:r>
      <w:r w:rsidDel="00000000" w:rsidR="00000000" w:rsidRPr="00000000">
        <w:rPr>
          <w:vertAlign w:val="baseline"/>
          <w:rtl w:val="0"/>
        </w:rPr>
        <w:t xml:space="preserve"> Öğrencilere kendi eğitim-öğretimlerini planlayabilmeleri konusunda yardımcı olmak, akademik, sosyal ve kültürel konularda yol göstermek, zihinsel, sosyal ve duygusal yönleriyle öğrencinin kişiliğinin bir bütün olarak gelişebilmesi için uygun ortamın hazırlanmasına yardımcı olmak vb. görev ve hizmetleri içeren eğitim rehberlik kurumunu,</w:t>
      </w:r>
    </w:p>
    <w:p w:rsidR="00000000" w:rsidDel="00000000" w:rsidP="00000000" w:rsidRDefault="00000000" w:rsidRPr="00000000">
      <w:pPr>
        <w:ind w:firstLine="708"/>
        <w:contextualSpacing w:val="0"/>
        <w:jc w:val="both"/>
        <w:rPr>
          <w:color w:val="000000"/>
          <w:highlight w:val="white"/>
          <w:vertAlign w:val="baseline"/>
        </w:rPr>
      </w:pPr>
      <w:r w:rsidDel="00000000" w:rsidR="00000000" w:rsidRPr="00000000">
        <w:rPr>
          <w:b w:val="1"/>
          <w:color w:val="000000"/>
          <w:highlight w:val="white"/>
          <w:vertAlign w:val="baseline"/>
          <w:rtl w:val="0"/>
        </w:rPr>
        <w:t xml:space="preserve">b)</w:t>
      </w:r>
      <w:r w:rsidDel="00000000" w:rsidR="00000000" w:rsidRPr="00000000">
        <w:rPr>
          <w:color w:val="000000"/>
          <w:highlight w:val="white"/>
          <w:vertAlign w:val="baseline"/>
          <w:rtl w:val="0"/>
        </w:rPr>
        <w:t xml:space="preserve"> </w:t>
      </w:r>
      <w:r w:rsidDel="00000000" w:rsidR="00000000" w:rsidRPr="00000000">
        <w:rPr>
          <w:b w:val="1"/>
          <w:color w:val="000000"/>
          <w:highlight w:val="white"/>
          <w:vertAlign w:val="baseline"/>
          <w:rtl w:val="0"/>
        </w:rPr>
        <w:t xml:space="preserve">Senato:</w:t>
      </w:r>
      <w:r w:rsidDel="00000000" w:rsidR="00000000" w:rsidRPr="00000000">
        <w:rPr>
          <w:color w:val="000000"/>
          <w:highlight w:val="white"/>
          <w:vertAlign w:val="baseline"/>
          <w:rtl w:val="0"/>
        </w:rPr>
        <w:t xml:space="preserve"> Bandırma Onyedi Eylül Üniversitesi Senatosunu,</w:t>
      </w:r>
    </w:p>
    <w:p w:rsidR="00000000" w:rsidDel="00000000" w:rsidP="00000000" w:rsidRDefault="00000000" w:rsidRPr="00000000">
      <w:pPr>
        <w:ind w:firstLine="708"/>
        <w:contextualSpacing w:val="0"/>
        <w:jc w:val="both"/>
        <w:rPr>
          <w:color w:val="000000"/>
          <w:highlight w:val="white"/>
          <w:vertAlign w:val="baseline"/>
        </w:rPr>
      </w:pPr>
      <w:r w:rsidDel="00000000" w:rsidR="00000000" w:rsidRPr="00000000">
        <w:rPr>
          <w:rtl w:val="0"/>
        </w:rPr>
      </w:r>
    </w:p>
    <w:p w:rsidR="00000000" w:rsidDel="00000000" w:rsidP="00000000" w:rsidRDefault="00000000" w:rsidRPr="00000000">
      <w:pPr>
        <w:ind w:firstLine="708"/>
        <w:contextualSpacing w:val="0"/>
        <w:jc w:val="both"/>
        <w:rPr>
          <w:color w:val="000000"/>
          <w:highlight w:val="white"/>
          <w:vertAlign w:val="baseline"/>
        </w:rPr>
      </w:pPr>
      <w:r w:rsidDel="00000000" w:rsidR="00000000" w:rsidRPr="00000000">
        <w:rPr>
          <w:b w:val="1"/>
          <w:color w:val="000000"/>
          <w:highlight w:val="white"/>
          <w:vertAlign w:val="baseline"/>
          <w:rtl w:val="0"/>
        </w:rPr>
        <w:t xml:space="preserve">c)</w:t>
      </w:r>
      <w:r w:rsidDel="00000000" w:rsidR="00000000" w:rsidRPr="00000000">
        <w:rPr>
          <w:color w:val="000000"/>
          <w:highlight w:val="white"/>
          <w:vertAlign w:val="baseline"/>
          <w:rtl w:val="0"/>
        </w:rPr>
        <w:t xml:space="preserve"> </w:t>
      </w:r>
      <w:r w:rsidDel="00000000" w:rsidR="00000000" w:rsidRPr="00000000">
        <w:rPr>
          <w:b w:val="1"/>
          <w:color w:val="000000"/>
          <w:highlight w:val="white"/>
          <w:vertAlign w:val="baseline"/>
          <w:rtl w:val="0"/>
        </w:rPr>
        <w:t xml:space="preserve">Rektör:</w:t>
      </w:r>
      <w:r w:rsidDel="00000000" w:rsidR="00000000" w:rsidRPr="00000000">
        <w:rPr>
          <w:color w:val="000000"/>
          <w:highlight w:val="white"/>
          <w:vertAlign w:val="baseline"/>
          <w:rtl w:val="0"/>
        </w:rPr>
        <w:t xml:space="preserve"> Bandırma Onyedi Eylül Üniversitesi Rektörünü,</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709" w:right="0" w:firstLine="0"/>
        <w:contextualSpacing w:val="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d) Dekan: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Bandırma Onyedi Eylül Üniversitesine bağlı fakültelerin dekanlarını,</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6.999999999999815" w:right="0" w:firstLine="720"/>
        <w:contextualSpacing w:val="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e) Müdür: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Bandırma Onyedi Eylül Üniversitesine bağlı enstitü, yüksekokul ve meslek</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yüksekokulu müdürlerini,</w:t>
      </w:r>
    </w:p>
    <w:p w:rsidR="00000000" w:rsidDel="00000000" w:rsidP="00000000" w:rsidRDefault="00000000" w:rsidRPr="00000000">
      <w:pPr>
        <w:ind w:firstLine="708"/>
        <w:contextualSpacing w:val="0"/>
        <w:jc w:val="both"/>
        <w:rPr>
          <w:color w:val="000000"/>
          <w:highlight w:val="white"/>
          <w:vertAlign w:val="baseline"/>
        </w:rPr>
      </w:pPr>
      <w:r w:rsidDel="00000000" w:rsidR="00000000" w:rsidRPr="00000000">
        <w:rPr>
          <w:b w:val="1"/>
          <w:color w:val="000000"/>
          <w:highlight w:val="white"/>
          <w:vertAlign w:val="baseline"/>
          <w:rtl w:val="0"/>
        </w:rPr>
        <w:t xml:space="preserve">f)</w:t>
      </w:r>
      <w:r w:rsidDel="00000000" w:rsidR="00000000" w:rsidRPr="00000000">
        <w:rPr>
          <w:color w:val="000000"/>
          <w:highlight w:val="white"/>
          <w:vertAlign w:val="baseline"/>
          <w:rtl w:val="0"/>
        </w:rPr>
        <w:t xml:space="preserve"> </w:t>
      </w:r>
      <w:r w:rsidDel="00000000" w:rsidR="00000000" w:rsidRPr="00000000">
        <w:rPr>
          <w:b w:val="1"/>
          <w:color w:val="000000"/>
          <w:highlight w:val="white"/>
          <w:vertAlign w:val="baseline"/>
          <w:rtl w:val="0"/>
        </w:rPr>
        <w:t xml:space="preserve">Öğrenci İşleri Birimi:</w:t>
      </w:r>
      <w:r w:rsidDel="00000000" w:rsidR="00000000" w:rsidRPr="00000000">
        <w:rPr>
          <w:color w:val="000000"/>
          <w:highlight w:val="white"/>
          <w:vertAlign w:val="baseline"/>
          <w:rtl w:val="0"/>
        </w:rPr>
        <w:t xml:space="preserve"> İlgili Fakülte veya Meslek Yüksekokulun Öğrenci İşleri Birimini,</w:t>
      </w:r>
    </w:p>
    <w:p w:rsidR="00000000" w:rsidDel="00000000" w:rsidP="00000000" w:rsidRDefault="00000000" w:rsidRPr="00000000">
      <w:pPr>
        <w:ind w:firstLine="708"/>
        <w:contextualSpacing w:val="0"/>
        <w:jc w:val="both"/>
        <w:rPr>
          <w:highlight w:val="white"/>
          <w:vertAlign w:val="baseline"/>
        </w:rPr>
      </w:pPr>
      <w:r w:rsidDel="00000000" w:rsidR="00000000" w:rsidRPr="00000000">
        <w:rPr>
          <w:b w:val="1"/>
          <w:color w:val="000000"/>
          <w:highlight w:val="white"/>
          <w:vertAlign w:val="baseline"/>
          <w:rtl w:val="0"/>
        </w:rPr>
        <w:t xml:space="preserve">g)</w:t>
      </w:r>
      <w:r w:rsidDel="00000000" w:rsidR="00000000" w:rsidRPr="00000000">
        <w:rPr>
          <w:b w:val="1"/>
          <w:highlight w:val="white"/>
          <w:rtl w:val="0"/>
        </w:rPr>
        <w:t xml:space="preserve"> </w:t>
      </w:r>
      <w:r w:rsidDel="00000000" w:rsidR="00000000" w:rsidRPr="00000000">
        <w:rPr>
          <w:b w:val="1"/>
          <w:color w:val="000000"/>
          <w:highlight w:val="white"/>
          <w:vertAlign w:val="baseline"/>
          <w:rtl w:val="0"/>
        </w:rPr>
        <w:t xml:space="preserve">Öğrenci İşleri Daire Başkanlığı: </w:t>
      </w:r>
      <w:r w:rsidDel="00000000" w:rsidR="00000000" w:rsidRPr="00000000">
        <w:rPr>
          <w:color w:val="000000"/>
          <w:highlight w:val="white"/>
          <w:vertAlign w:val="baseline"/>
          <w:rtl w:val="0"/>
        </w:rPr>
        <w:t xml:space="preserve">Bandırma Onyedi Eylül Üniversitesini, ifade eder.</w:t>
      </w:r>
      <w:r w:rsidDel="00000000" w:rsidR="00000000" w:rsidRPr="00000000">
        <w:rPr>
          <w:highlight w:val="white"/>
          <w:vertAlign w:val="baseline"/>
          <w:rtl w:val="0"/>
        </w:rPr>
        <w:t xml:space="preserve"> </w:t>
      </w:r>
    </w:p>
    <w:p w:rsidR="00000000" w:rsidDel="00000000" w:rsidP="00000000" w:rsidRDefault="00000000" w:rsidRPr="00000000">
      <w:pPr>
        <w:contextualSpacing w:val="0"/>
        <w:jc w:val="both"/>
        <w:rPr>
          <w:sz w:val="12"/>
          <w:szCs w:val="12"/>
          <w:vertAlign w:val="baseline"/>
        </w:rPr>
      </w:pPr>
      <w:r w:rsidDel="00000000" w:rsidR="00000000" w:rsidRPr="00000000">
        <w:rPr>
          <w:rtl w:val="0"/>
        </w:rPr>
      </w:r>
    </w:p>
    <w:p w:rsidR="00000000" w:rsidDel="00000000" w:rsidP="00000000" w:rsidRDefault="00000000" w:rsidRPr="00000000">
      <w:pPr>
        <w:ind w:firstLine="708"/>
        <w:contextualSpacing w:val="0"/>
        <w:rPr>
          <w:b w:val="0"/>
          <w:vertAlign w:val="baseline"/>
        </w:rPr>
      </w:pPr>
      <w:r w:rsidDel="00000000" w:rsidR="00000000" w:rsidRPr="00000000">
        <w:rPr>
          <w:b w:val="1"/>
          <w:vertAlign w:val="baseline"/>
          <w:rtl w:val="0"/>
        </w:rPr>
        <w:t xml:space="preserve">Danışmanın Görevlendirilmesi</w:t>
      </w:r>
      <w:r w:rsidDel="00000000" w:rsidR="00000000" w:rsidRPr="00000000">
        <w:rPr>
          <w:rtl w:val="0"/>
        </w:rPr>
      </w:r>
    </w:p>
    <w:p w:rsidR="00000000" w:rsidDel="00000000" w:rsidP="00000000" w:rsidRDefault="00000000" w:rsidRPr="00000000">
      <w:pPr>
        <w:contextualSpacing w:val="0"/>
        <w:jc w:val="both"/>
        <w:rPr>
          <w:b w:val="0"/>
          <w:vertAlign w:val="baseline"/>
        </w:rPr>
      </w:pPr>
      <w:r w:rsidDel="00000000" w:rsidR="00000000" w:rsidRPr="00000000">
        <w:rPr>
          <w:vertAlign w:val="baseline"/>
          <w:rtl w:val="0"/>
        </w:rPr>
        <w:tab/>
      </w:r>
      <w:r w:rsidDel="00000000" w:rsidR="00000000" w:rsidRPr="00000000">
        <w:rPr>
          <w:b w:val="1"/>
          <w:vertAlign w:val="baseline"/>
          <w:rtl w:val="0"/>
        </w:rPr>
        <w:t xml:space="preserve">MADDE 4- </w:t>
      </w:r>
      <w:r w:rsidDel="00000000" w:rsidR="00000000" w:rsidRPr="00000000">
        <w:rPr>
          <w:vertAlign w:val="baseline"/>
          <w:rtl w:val="0"/>
        </w:rPr>
        <w:t xml:space="preserve">(1) Danışman, bölümdeki tüm öğretim elemanları arasından belirlenerek ilgili Bölüm Başkanlığınca atanır. Bölüm danışmanları arasındaki koordinasyon Bölüm Başkanlığınca sağlanır.</w:t>
      </w:r>
      <w:r w:rsidDel="00000000" w:rsidR="00000000" w:rsidRPr="00000000">
        <w:rPr>
          <w:rtl w:val="0"/>
        </w:rPr>
      </w:r>
    </w:p>
    <w:p w:rsidR="00000000" w:rsidDel="00000000" w:rsidP="00000000" w:rsidRDefault="00000000" w:rsidRPr="00000000">
      <w:pPr>
        <w:tabs>
          <w:tab w:val="left" w:pos="945"/>
        </w:tabs>
        <w:contextualSpacing w:val="0"/>
        <w:jc w:val="both"/>
        <w:rPr>
          <w:sz w:val="12"/>
          <w:szCs w:val="12"/>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ab/>
        <w:t xml:space="preserve">(2) Bölüm başkanları görevlendirdikleri Danışman Öğretim Elemanları başına düşen öğrenci sayısını belirlerken, sınıf mevcutları ve öğretim </w:t>
      </w:r>
      <w:r w:rsidDel="00000000" w:rsidR="00000000" w:rsidRPr="00000000">
        <w:rPr>
          <w:rtl w:val="0"/>
        </w:rPr>
        <w:t xml:space="preserve">elemanlarının</w:t>
      </w:r>
      <w:r w:rsidDel="00000000" w:rsidR="00000000" w:rsidRPr="00000000">
        <w:rPr>
          <w:vertAlign w:val="baseline"/>
          <w:rtl w:val="0"/>
        </w:rPr>
        <w:t xml:space="preserve"> sayısını dikkate alırlar.</w:t>
      </w:r>
    </w:p>
    <w:p w:rsidR="00000000" w:rsidDel="00000000" w:rsidP="00000000" w:rsidRDefault="00000000" w:rsidRPr="00000000">
      <w:pPr>
        <w:contextualSpacing w:val="0"/>
        <w:jc w:val="both"/>
        <w:rPr>
          <w:sz w:val="12"/>
          <w:szCs w:val="12"/>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Bölüm başkanlıkları, öğrenci ve </w:t>
      </w:r>
      <w:r w:rsidDel="00000000" w:rsidR="00000000" w:rsidRPr="00000000">
        <w:rPr>
          <w:rtl w:val="0"/>
        </w:rPr>
        <w:t xml:space="preserve">öğretim elemanlarının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sayısına göre bir sınıf için birden fazla öğrenci danışmanı görevlendirebilirler.</w:t>
      </w:r>
    </w:p>
    <w:p w:rsidR="00000000" w:rsidDel="00000000" w:rsidP="00000000" w:rsidRDefault="00000000" w:rsidRPr="00000000">
      <w:pPr>
        <w:contextualSpacing w:val="0"/>
        <w:jc w:val="both"/>
        <w:rPr>
          <w:sz w:val="12"/>
          <w:szCs w:val="12"/>
          <w:vertAlign w:val="baseline"/>
        </w:rPr>
      </w:pPr>
      <w:r w:rsidDel="00000000" w:rsidR="00000000" w:rsidRPr="00000000">
        <w:rPr>
          <w:rtl w:val="0"/>
        </w:rPr>
      </w:r>
    </w:p>
    <w:p w:rsidR="00000000" w:rsidDel="00000000" w:rsidP="00000000" w:rsidRDefault="00000000" w:rsidRPr="00000000">
      <w:pPr>
        <w:ind w:firstLine="708"/>
        <w:contextualSpacing w:val="0"/>
        <w:jc w:val="both"/>
        <w:rPr>
          <w:vertAlign w:val="baseline"/>
        </w:rPr>
      </w:pPr>
      <w:r w:rsidDel="00000000" w:rsidR="00000000" w:rsidRPr="00000000">
        <w:rPr>
          <w:color w:val="000000"/>
          <w:vertAlign w:val="baseline"/>
          <w:rtl w:val="0"/>
        </w:rPr>
        <w:t xml:space="preserve">(4) Fakülte</w:t>
      </w:r>
      <w:r w:rsidDel="00000000" w:rsidR="00000000" w:rsidRPr="00000000">
        <w:rPr>
          <w:rtl w:val="0"/>
        </w:rPr>
        <w:t xml:space="preserve">, </w:t>
      </w:r>
      <w:r w:rsidDel="00000000" w:rsidR="00000000" w:rsidRPr="00000000">
        <w:rPr>
          <w:color w:val="000000"/>
          <w:vertAlign w:val="baseline"/>
          <w:rtl w:val="0"/>
        </w:rPr>
        <w:t xml:space="preserve">Yüksekokul ve Meslek Yüksekokulları</w:t>
      </w:r>
      <w:r w:rsidDel="00000000" w:rsidR="00000000" w:rsidRPr="00000000">
        <w:rPr>
          <w:rtl w:val="0"/>
        </w:rPr>
        <w:t xml:space="preserve">n</w:t>
      </w:r>
      <w:r w:rsidDel="00000000" w:rsidR="00000000" w:rsidRPr="00000000">
        <w:rPr>
          <w:color w:val="000000"/>
          <w:vertAlign w:val="baseline"/>
          <w:rtl w:val="0"/>
        </w:rPr>
        <w:t xml:space="preserve"> bölümlerinden/programlarından birine kayıt yaptıran öğrenci, zorunlu haller dışında, </w:t>
      </w:r>
      <w:r w:rsidDel="00000000" w:rsidR="00000000" w:rsidRPr="00000000">
        <w:rPr>
          <w:rtl w:val="0"/>
        </w:rPr>
        <w:t xml:space="preserve">Fakülte, Yüksekokul ve Meslek Yüksekokullar</w:t>
      </w:r>
      <w:r w:rsidDel="00000000" w:rsidR="00000000" w:rsidRPr="00000000">
        <w:rPr>
          <w:color w:val="000000"/>
          <w:vertAlign w:val="baseline"/>
          <w:rtl w:val="0"/>
        </w:rPr>
        <w:t xml:space="preserve"> ile ilişiği kesilinceye kadar aynı danışmanın sorumluluğu altında öğrenimini devam ettirir.</w:t>
      </w:r>
      <w:r w:rsidDel="00000000" w:rsidR="00000000" w:rsidRPr="00000000">
        <w:rPr>
          <w:rtl w:val="0"/>
        </w:rPr>
      </w:r>
    </w:p>
    <w:p w:rsidR="00000000" w:rsidDel="00000000" w:rsidP="00000000" w:rsidRDefault="00000000" w:rsidRPr="00000000">
      <w:pPr>
        <w:contextualSpacing w:val="0"/>
        <w:jc w:val="both"/>
        <w:rPr>
          <w:sz w:val="12"/>
          <w:szCs w:val="12"/>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ab/>
        <w:t xml:space="preserve">(5) Geçerli bir mazereti nedeniyle Üniversitede bulunamayacak olan danışman bu durumu bir yazı ile bölüm başkanlığına bildirir. Bölüm başkanı, bu danışman yerine </w:t>
      </w:r>
      <w:r w:rsidDel="00000000" w:rsidR="00000000" w:rsidRPr="00000000">
        <w:rPr>
          <w:rtl w:val="0"/>
        </w:rPr>
        <w:t xml:space="preserve">başka </w:t>
      </w:r>
      <w:r w:rsidDel="00000000" w:rsidR="00000000" w:rsidRPr="00000000">
        <w:rPr>
          <w:vertAlign w:val="baseline"/>
          <w:rtl w:val="0"/>
        </w:rPr>
        <w:t xml:space="preserve">bir danışman görevlendirir ve bunu ilgili öğrencilere duyurur.</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sz w:val="12"/>
          <w:szCs w:val="12"/>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ab/>
        <w:t xml:space="preserve">(</w:t>
      </w:r>
      <w:r w:rsidDel="00000000" w:rsidR="00000000" w:rsidRPr="00000000">
        <w:rPr>
          <w:color w:val="000000"/>
          <w:vertAlign w:val="baseline"/>
          <w:rtl w:val="0"/>
        </w:rPr>
        <w:t xml:space="preserve">6) Atanan danışman isimleri ve öğrencileri Öğrenci İşleri Birimine bildirilir. Danışmanlık, öğrenci mezun oluncaya kadar devam eder.</w:t>
      </w:r>
      <w:r w:rsidDel="00000000" w:rsidR="00000000" w:rsidRPr="00000000">
        <w:rPr>
          <w:vertAlign w:val="baseline"/>
          <w:rtl w:val="0"/>
        </w:rPr>
        <w:t xml:space="preserve"> </w:t>
      </w:r>
    </w:p>
    <w:p w:rsidR="00000000" w:rsidDel="00000000" w:rsidP="00000000" w:rsidRDefault="00000000" w:rsidRPr="00000000">
      <w:pPr>
        <w:contextualSpacing w:val="0"/>
        <w:jc w:val="both"/>
        <w:rPr>
          <w:sz w:val="16"/>
          <w:szCs w:val="16"/>
          <w:vertAlign w:val="baseline"/>
        </w:rPr>
      </w:pPr>
      <w:r w:rsidDel="00000000" w:rsidR="00000000" w:rsidRPr="00000000">
        <w:rPr>
          <w:rtl w:val="0"/>
        </w:rPr>
      </w:r>
    </w:p>
    <w:p w:rsidR="00000000" w:rsidDel="00000000" w:rsidP="00000000" w:rsidRDefault="00000000" w:rsidRPr="00000000">
      <w:pPr>
        <w:ind w:firstLine="708"/>
        <w:contextualSpacing w:val="0"/>
        <w:rPr>
          <w:b w:val="0"/>
          <w:vertAlign w:val="baseline"/>
        </w:rPr>
      </w:pPr>
      <w:r w:rsidDel="00000000" w:rsidR="00000000" w:rsidRPr="00000000">
        <w:rPr>
          <w:b w:val="1"/>
          <w:vertAlign w:val="baseline"/>
          <w:rtl w:val="0"/>
        </w:rPr>
        <w:t xml:space="preserve">Öğrenci Danışmanının Görevleri</w:t>
      </w: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ab/>
      </w:r>
      <w:r w:rsidDel="00000000" w:rsidR="00000000" w:rsidRPr="00000000">
        <w:rPr>
          <w:b w:val="1"/>
          <w:vertAlign w:val="baseline"/>
          <w:rtl w:val="0"/>
        </w:rPr>
        <w:t xml:space="preserve">MADDE 5-</w:t>
      </w:r>
      <w:r w:rsidDel="00000000" w:rsidR="00000000" w:rsidRPr="00000000">
        <w:rPr>
          <w:vertAlign w:val="baseline"/>
          <w:rtl w:val="0"/>
        </w:rPr>
        <w:t xml:space="preserve"> (1) Öğrenci danışmanı, genel olarak;</w:t>
      </w:r>
    </w:p>
    <w:p w:rsidR="00000000" w:rsidDel="00000000" w:rsidP="00000000" w:rsidRDefault="00000000" w:rsidRPr="00000000">
      <w:pPr>
        <w:contextualSpacing w:val="0"/>
        <w:jc w:val="both"/>
        <w:rPr>
          <w:vertAlign w:val="baseline"/>
        </w:rPr>
      </w:pPr>
      <w:r w:rsidDel="00000000" w:rsidR="00000000" w:rsidRPr="00000000">
        <w:rPr>
          <w:vertAlign w:val="baseline"/>
          <w:rtl w:val="0"/>
        </w:rPr>
        <w:tab/>
        <w:t xml:space="preserve">a) Önlisans ve lisans öğretimi boyunca öğrencinin başarı durumunu ve gelişimini izler. Öğrenciye katkıda bulunarak rehberlik eder; gerektiğinde yönetimin bu bağlamdaki değerlendirme taleplerine cevap verir,</w:t>
      </w:r>
    </w:p>
    <w:p w:rsidR="00000000" w:rsidDel="00000000" w:rsidP="00000000" w:rsidRDefault="00000000" w:rsidRPr="00000000">
      <w:pPr>
        <w:contextualSpacing w:val="0"/>
        <w:jc w:val="both"/>
        <w:rPr>
          <w:vertAlign w:val="baseline"/>
        </w:rPr>
      </w:pPr>
      <w:r w:rsidDel="00000000" w:rsidR="00000000" w:rsidRPr="00000000">
        <w:rPr>
          <w:vertAlign w:val="baseline"/>
          <w:rtl w:val="0"/>
        </w:rPr>
        <w:tab/>
        <w:t xml:space="preserve">b) Öğrencinin yaşam boyu öğrenme ve araştırma alışkanlığını kazanması için çalışır,</w:t>
      </w:r>
    </w:p>
    <w:p w:rsidR="00000000" w:rsidDel="00000000" w:rsidP="00000000" w:rsidRDefault="00000000" w:rsidRPr="00000000">
      <w:pPr>
        <w:ind w:firstLine="708"/>
        <w:contextualSpacing w:val="0"/>
        <w:jc w:val="both"/>
        <w:rPr>
          <w:vertAlign w:val="baseline"/>
        </w:rPr>
      </w:pPr>
      <w:r w:rsidDel="00000000" w:rsidR="00000000" w:rsidRPr="00000000">
        <w:rPr>
          <w:vertAlign w:val="baseline"/>
          <w:rtl w:val="0"/>
        </w:rPr>
        <w:t xml:space="preserve">c) Daha iyi çalışmasına ve yetişmesine yönelik olarak öğrencinin karşılaştığı problemlerin çözümünü sağlar ve ilgili mercilere iletilmesinde yardımcı olur,</w:t>
      </w:r>
    </w:p>
    <w:p w:rsidR="00000000" w:rsidDel="00000000" w:rsidP="00000000" w:rsidRDefault="00000000" w:rsidRPr="00000000">
      <w:pPr>
        <w:ind w:firstLine="708"/>
        <w:contextualSpacing w:val="0"/>
        <w:jc w:val="both"/>
        <w:rPr>
          <w:vertAlign w:val="baseline"/>
        </w:rPr>
      </w:pPr>
      <w:r w:rsidDel="00000000" w:rsidR="00000000" w:rsidRPr="00000000">
        <w:rPr>
          <w:rtl w:val="0"/>
        </w:rPr>
        <w:t xml:space="preserve">ç</w:t>
      </w:r>
      <w:r w:rsidDel="00000000" w:rsidR="00000000" w:rsidRPr="00000000">
        <w:rPr>
          <w:vertAlign w:val="baseline"/>
          <w:rtl w:val="0"/>
        </w:rPr>
        <w:t xml:space="preserve">) Başarısızlığa neden olan faktörleri araştırarak bunlar hakkında öğrenciyi uyarır,</w:t>
      </w:r>
    </w:p>
    <w:p w:rsidR="00000000" w:rsidDel="00000000" w:rsidP="00000000" w:rsidRDefault="00000000" w:rsidRPr="00000000">
      <w:pPr>
        <w:ind w:firstLine="708"/>
        <w:contextualSpacing w:val="0"/>
        <w:jc w:val="both"/>
        <w:rPr>
          <w:vertAlign w:val="baseline"/>
        </w:rPr>
      </w:pPr>
      <w:r w:rsidDel="00000000" w:rsidR="00000000" w:rsidRPr="00000000">
        <w:rPr>
          <w:rtl w:val="0"/>
        </w:rPr>
        <w:t xml:space="preserve">d</w:t>
      </w:r>
      <w:r w:rsidDel="00000000" w:rsidR="00000000" w:rsidRPr="00000000">
        <w:rPr>
          <w:vertAlign w:val="baseline"/>
          <w:rtl w:val="0"/>
        </w:rPr>
        <w:t xml:space="preserve">) Öğrencinin mesleki uygulamalara yönlendirilmesine katkıda bulunur,</w:t>
      </w:r>
    </w:p>
    <w:p w:rsidR="00000000" w:rsidDel="00000000" w:rsidP="00000000" w:rsidRDefault="00000000" w:rsidRPr="00000000">
      <w:pPr>
        <w:ind w:firstLine="708"/>
        <w:contextualSpacing w:val="0"/>
        <w:jc w:val="both"/>
        <w:rPr>
          <w:vertAlign w:val="baseline"/>
        </w:rPr>
      </w:pPr>
      <w:r w:rsidDel="00000000" w:rsidR="00000000" w:rsidRPr="00000000">
        <w:rPr>
          <w:rtl w:val="0"/>
        </w:rPr>
        <w:t xml:space="preserve">e</w:t>
      </w:r>
      <w:r w:rsidDel="00000000" w:rsidR="00000000" w:rsidRPr="00000000">
        <w:rPr>
          <w:vertAlign w:val="baseline"/>
          <w:rtl w:val="0"/>
        </w:rPr>
        <w:t xml:space="preserve">) Üniversite, </w:t>
      </w:r>
      <w:r w:rsidDel="00000000" w:rsidR="00000000" w:rsidRPr="00000000">
        <w:rPr>
          <w:rtl w:val="0"/>
        </w:rPr>
        <w:t xml:space="preserve">Fakülte, Yüksekokul ve Meslek Yüksekokulu</w:t>
      </w:r>
      <w:r w:rsidDel="00000000" w:rsidR="00000000" w:rsidRPr="00000000">
        <w:rPr>
          <w:vertAlign w:val="baseline"/>
          <w:rtl w:val="0"/>
        </w:rPr>
        <w:t xml:space="preserve"> olanakları hakkında öğrenciyi bilgilendirir,</w:t>
      </w:r>
    </w:p>
    <w:p w:rsidR="00000000" w:rsidDel="00000000" w:rsidP="00000000" w:rsidRDefault="00000000" w:rsidRPr="00000000">
      <w:pPr>
        <w:ind w:firstLine="708"/>
        <w:contextualSpacing w:val="0"/>
        <w:jc w:val="both"/>
        <w:rPr>
          <w:vertAlign w:val="baseline"/>
        </w:rPr>
      </w:pPr>
      <w:r w:rsidDel="00000000" w:rsidR="00000000" w:rsidRPr="00000000">
        <w:rPr>
          <w:rtl w:val="0"/>
        </w:rPr>
        <w:t xml:space="preserve">f</w:t>
      </w:r>
      <w:r w:rsidDel="00000000" w:rsidR="00000000" w:rsidRPr="00000000">
        <w:rPr>
          <w:vertAlign w:val="baseline"/>
          <w:rtl w:val="0"/>
        </w:rPr>
        <w:t xml:space="preserve">) Mevzuatın ve mevzuatta meydana gelen değişikliklerin öğrenciye duyurulmasına ve açıklanmasına yardımcı olur,</w:t>
      </w:r>
    </w:p>
    <w:p w:rsidR="00000000" w:rsidDel="00000000" w:rsidP="00000000" w:rsidRDefault="00000000" w:rsidRPr="00000000">
      <w:pPr>
        <w:contextualSpacing w:val="0"/>
        <w:jc w:val="both"/>
        <w:rPr>
          <w:vertAlign w:val="baseline"/>
        </w:rPr>
      </w:pPr>
      <w:r w:rsidDel="00000000" w:rsidR="00000000" w:rsidRPr="00000000">
        <w:rPr>
          <w:vertAlign w:val="baseline"/>
          <w:rtl w:val="0"/>
        </w:rPr>
        <w:tab/>
      </w:r>
      <w:r w:rsidDel="00000000" w:rsidR="00000000" w:rsidRPr="00000000">
        <w:rPr>
          <w:rtl w:val="0"/>
        </w:rPr>
        <w:t xml:space="preserve">g</w:t>
      </w:r>
      <w:r w:rsidDel="00000000" w:rsidR="00000000" w:rsidRPr="00000000">
        <w:rPr>
          <w:vertAlign w:val="baseline"/>
          <w:rtl w:val="0"/>
        </w:rPr>
        <w:t xml:space="preserve">) Öğrencileri değişim programları, yurtdışı eğitim olanakları konusunda bilgilendirir ve yönlendirir,</w:t>
      </w:r>
    </w:p>
    <w:p w:rsidR="00000000" w:rsidDel="00000000" w:rsidP="00000000" w:rsidRDefault="00000000" w:rsidRPr="00000000">
      <w:pPr>
        <w:contextualSpacing w:val="0"/>
        <w:jc w:val="both"/>
        <w:rPr>
          <w:vertAlign w:val="baseline"/>
        </w:rPr>
      </w:pPr>
      <w:r w:rsidDel="00000000" w:rsidR="00000000" w:rsidRPr="00000000">
        <w:rPr>
          <w:vertAlign w:val="baseline"/>
          <w:rtl w:val="0"/>
        </w:rPr>
        <w:tab/>
      </w:r>
      <w:r w:rsidDel="00000000" w:rsidR="00000000" w:rsidRPr="00000000">
        <w:rPr>
          <w:rtl w:val="0"/>
        </w:rPr>
        <w:t xml:space="preserve">ğ</w:t>
      </w:r>
      <w:r w:rsidDel="00000000" w:rsidR="00000000" w:rsidRPr="00000000">
        <w:rPr>
          <w:color w:val="000000"/>
          <w:vertAlign w:val="baseline"/>
          <w:rtl w:val="0"/>
        </w:rPr>
        <w:t xml:space="preserve">) Mezuniyet aşamasına gelen öğrencilerin, ilgili birimin Yönetim Kurulu kararı öncesi mezuniyet koşullarını sağlayıp sağlamadıklarını denetler ve mezuniyet kontrolünü yapar.</w:t>
      </w:r>
      <w:r w:rsidDel="00000000" w:rsidR="00000000" w:rsidRPr="00000000">
        <w:rPr>
          <w:rtl w:val="0"/>
        </w:rPr>
      </w:r>
    </w:p>
    <w:p w:rsidR="00000000" w:rsidDel="00000000" w:rsidP="00000000" w:rsidRDefault="00000000" w:rsidRPr="00000000">
      <w:pPr>
        <w:ind w:firstLine="708"/>
        <w:contextualSpacing w:val="0"/>
        <w:jc w:val="both"/>
        <w:rPr>
          <w:vertAlign w:val="baseline"/>
        </w:rPr>
      </w:pPr>
      <w:r w:rsidDel="00000000" w:rsidR="00000000" w:rsidRPr="00000000">
        <w:rPr>
          <w:rtl w:val="0"/>
        </w:rPr>
        <w:t xml:space="preserve">h</w:t>
      </w:r>
      <w:r w:rsidDel="00000000" w:rsidR="00000000" w:rsidRPr="00000000">
        <w:rPr>
          <w:vertAlign w:val="baseline"/>
          <w:rtl w:val="0"/>
        </w:rPr>
        <w:t xml:space="preserve">) Mezuniyet sonrası için hazırlık niteliğinde bilgilendirmeler yapar.</w:t>
      </w:r>
    </w:p>
    <w:p w:rsidR="00000000" w:rsidDel="00000000" w:rsidP="00000000" w:rsidRDefault="00000000" w:rsidRPr="00000000">
      <w:pPr>
        <w:contextualSpacing w:val="0"/>
        <w:jc w:val="both"/>
        <w:rPr>
          <w:vertAlign w:val="baseline"/>
        </w:rPr>
      </w:pPr>
      <w:r w:rsidDel="00000000" w:rsidR="00000000" w:rsidRPr="00000000">
        <w:rPr>
          <w:vertAlign w:val="baseline"/>
          <w:rtl w:val="0"/>
        </w:rPr>
        <w:tab/>
      </w:r>
      <w:r w:rsidDel="00000000" w:rsidR="00000000" w:rsidRPr="00000000">
        <w:rPr>
          <w:rtl w:val="0"/>
        </w:rPr>
        <w:t xml:space="preserve">ı</w:t>
      </w:r>
      <w:r w:rsidDel="00000000" w:rsidR="00000000" w:rsidRPr="00000000">
        <w:rPr>
          <w:vertAlign w:val="baseline"/>
          <w:rtl w:val="0"/>
        </w:rPr>
        <w:t xml:space="preserve">) Öğretim programı çerçevesinde öğrencinin mezuniyeti için alması gereken zorunlu, seçmeli derslerle ilgili olarak öğrenciye önerilerde bulunur; ilk kayıt, kayıt yenileme, ders alma ve seçme işlemlerinde </w:t>
      </w:r>
      <w:r w:rsidDel="00000000" w:rsidR="00000000" w:rsidRPr="00000000">
        <w:rPr>
          <w:b w:val="1"/>
          <w:vertAlign w:val="baseline"/>
          <w:rtl w:val="0"/>
        </w:rPr>
        <w:t xml:space="preserve">sorumluluk öğrencide olmak kaydıyla</w:t>
      </w:r>
      <w:r w:rsidDel="00000000" w:rsidR="00000000" w:rsidRPr="00000000">
        <w:rPr>
          <w:vertAlign w:val="baseline"/>
          <w:rtl w:val="0"/>
        </w:rPr>
        <w:t xml:space="preserve"> öğrenciye yardımcı olur;  bu işlemlerin ilgili mevzuata uygunluğunu değerlendirir ve onay verir; öğrenci tarafından verilen ders alma dilekçelerini / </w:t>
      </w:r>
      <w:r w:rsidDel="00000000" w:rsidR="00000000" w:rsidRPr="00000000">
        <w:rPr>
          <w:b w:val="1"/>
          <w:vertAlign w:val="baseline"/>
          <w:rtl w:val="0"/>
        </w:rPr>
        <w:t xml:space="preserve">sistem kayıtlarını</w:t>
      </w:r>
      <w:r w:rsidDel="00000000" w:rsidR="00000000" w:rsidRPr="00000000">
        <w:rPr>
          <w:vertAlign w:val="baseline"/>
          <w:rtl w:val="0"/>
        </w:rPr>
        <w:t xml:space="preserve"> belirtilen tarihlerde bölüme teslim eder/</w:t>
      </w:r>
      <w:r w:rsidDel="00000000" w:rsidR="00000000" w:rsidRPr="00000000">
        <w:rPr>
          <w:b w:val="1"/>
          <w:vertAlign w:val="baseline"/>
          <w:rtl w:val="0"/>
        </w:rPr>
        <w:t xml:space="preserve">onaylar.</w:t>
      </w:r>
      <w:r w:rsidDel="00000000" w:rsidR="00000000" w:rsidRPr="00000000">
        <w:rPr>
          <w:rtl w:val="0"/>
        </w:rPr>
      </w:r>
    </w:p>
    <w:p w:rsidR="00000000" w:rsidDel="00000000" w:rsidP="00000000" w:rsidRDefault="00000000" w:rsidRPr="00000000">
      <w:pPr>
        <w:ind w:firstLine="708"/>
        <w:contextualSpacing w:val="0"/>
        <w:rPr>
          <w:vertAlign w:val="baseline"/>
        </w:rPr>
      </w:pPr>
      <w:r w:rsidDel="00000000" w:rsidR="00000000" w:rsidRPr="00000000">
        <w:rPr>
          <w:rtl w:val="0"/>
        </w:rPr>
        <w:t xml:space="preserve">i</w:t>
      </w:r>
      <w:r w:rsidDel="00000000" w:rsidR="00000000" w:rsidRPr="00000000">
        <w:rPr>
          <w:vertAlign w:val="baseline"/>
          <w:rtl w:val="0"/>
        </w:rPr>
        <w:t xml:space="preserve">) Bölümler tarafından ders planlarında yapılan değişiklikler nedeniyle uygulanan intibaklarda öğrencileri yönlendirir.</w:t>
      </w:r>
    </w:p>
    <w:p w:rsidR="00000000" w:rsidDel="00000000" w:rsidP="00000000" w:rsidRDefault="00000000" w:rsidRPr="00000000">
      <w:pPr>
        <w:ind w:firstLine="708"/>
        <w:contextualSpacing w:val="0"/>
        <w:jc w:val="both"/>
        <w:rPr>
          <w:vertAlign w:val="baseline"/>
        </w:rPr>
      </w:pPr>
      <w:r w:rsidDel="00000000" w:rsidR="00000000" w:rsidRPr="00000000">
        <w:rPr>
          <w:rtl w:val="0"/>
        </w:rPr>
        <w:t xml:space="preserve">j</w:t>
      </w:r>
      <w:r w:rsidDel="00000000" w:rsidR="00000000" w:rsidRPr="00000000">
        <w:rPr>
          <w:color w:val="000000"/>
          <w:vertAlign w:val="baseline"/>
          <w:rtl w:val="0"/>
        </w:rPr>
        <w:t xml:space="preserve">) Yeni kayıt döneminde kayıt olan öğrenciler ile en az bir kez danışmanlık toplantısı yapar ve öğrencileri </w:t>
      </w:r>
      <w:r w:rsidDel="00000000" w:rsidR="00000000" w:rsidRPr="00000000">
        <w:rPr>
          <w:rtl w:val="0"/>
        </w:rPr>
        <w:t xml:space="preserve">bilgilendirir</w:t>
      </w:r>
      <w:r w:rsidDel="00000000" w:rsidR="00000000" w:rsidRPr="00000000">
        <w:rPr>
          <w:color w:val="000000"/>
          <w:vertAlign w:val="baseline"/>
          <w:rtl w:val="0"/>
        </w:rPr>
        <w:t xml:space="preserve">.</w:t>
      </w:r>
      <w:r w:rsidDel="00000000" w:rsidR="00000000" w:rsidRPr="00000000">
        <w:rPr>
          <w:rtl w:val="0"/>
        </w:rPr>
      </w:r>
    </w:p>
    <w:p w:rsidR="00000000" w:rsidDel="00000000" w:rsidP="00000000" w:rsidRDefault="00000000" w:rsidRPr="00000000">
      <w:pPr>
        <w:ind w:firstLine="708"/>
        <w:contextualSpacing w:val="0"/>
        <w:jc w:val="both"/>
        <w:rPr>
          <w:vertAlign w:val="baseline"/>
        </w:rPr>
      </w:pPr>
      <w:r w:rsidDel="00000000" w:rsidR="00000000" w:rsidRPr="00000000">
        <w:rPr>
          <w:rtl w:val="0"/>
        </w:rPr>
        <w:t xml:space="preserve">k</w:t>
      </w:r>
      <w:r w:rsidDel="00000000" w:rsidR="00000000" w:rsidRPr="00000000">
        <w:rPr>
          <w:vertAlign w:val="baseline"/>
          <w:rtl w:val="0"/>
        </w:rPr>
        <w:t xml:space="preserve">) </w:t>
      </w:r>
      <w:r w:rsidDel="00000000" w:rsidR="00000000" w:rsidRPr="00000000">
        <w:rPr>
          <w:rtl w:val="0"/>
        </w:rPr>
        <w:t xml:space="preserve">Fakülte, Yüksekokul ve Meslek Yüksekokulu</w:t>
      </w:r>
      <w:r w:rsidDel="00000000" w:rsidR="00000000" w:rsidRPr="00000000">
        <w:rPr>
          <w:vertAlign w:val="baseline"/>
          <w:rtl w:val="0"/>
        </w:rPr>
        <w:t xml:space="preserve"> yönetimi tarafından iletilen formların doldurulmasını sağlar,</w:t>
      </w:r>
    </w:p>
    <w:p w:rsidR="00000000" w:rsidDel="00000000" w:rsidP="00000000" w:rsidRDefault="00000000" w:rsidRPr="00000000">
      <w:pPr>
        <w:ind w:firstLine="708"/>
        <w:contextualSpacing w:val="0"/>
        <w:jc w:val="both"/>
        <w:rPr>
          <w:vertAlign w:val="baseline"/>
        </w:rPr>
      </w:pPr>
      <w:r w:rsidDel="00000000" w:rsidR="00000000" w:rsidRPr="00000000">
        <w:rPr>
          <w:rtl w:val="0"/>
        </w:rPr>
        <w:t xml:space="preserve">l</w:t>
      </w:r>
      <w:r w:rsidDel="00000000" w:rsidR="00000000" w:rsidRPr="00000000">
        <w:rPr>
          <w:vertAlign w:val="baseline"/>
          <w:rtl w:val="0"/>
        </w:rPr>
        <w:t xml:space="preserve">) Çözemedikleri öğrenci sorunları hakkında bölüm başkanlığını bilgilendirir,</w:t>
      </w:r>
    </w:p>
    <w:p w:rsidR="00000000" w:rsidDel="00000000" w:rsidP="00000000" w:rsidRDefault="00000000" w:rsidRPr="00000000">
      <w:pPr>
        <w:ind w:firstLine="708"/>
        <w:contextualSpacing w:val="0"/>
        <w:jc w:val="both"/>
        <w:rPr>
          <w:vertAlign w:val="baseline"/>
        </w:rPr>
      </w:pPr>
      <w:r w:rsidDel="00000000" w:rsidR="00000000" w:rsidRPr="00000000">
        <w:rPr>
          <w:rtl w:val="0"/>
        </w:rPr>
        <w:t xml:space="preserve">m</w:t>
      </w:r>
      <w:r w:rsidDel="00000000" w:rsidR="00000000" w:rsidRPr="00000000">
        <w:rPr>
          <w:vertAlign w:val="baseline"/>
          <w:rtl w:val="0"/>
        </w:rPr>
        <w:t xml:space="preserve">) Danışmanı olduğu öğrenciler ile ilgili problemlerin çözümünde bölüm/program, öğrenci işleri birimi, staj ve eğitim komisyonu v.b. kurum ve dairelere yardımcı olur.</w:t>
      </w:r>
    </w:p>
    <w:p w:rsidR="00000000" w:rsidDel="00000000" w:rsidP="00000000" w:rsidRDefault="00000000" w:rsidRPr="00000000">
      <w:pPr>
        <w:ind w:firstLine="708"/>
        <w:contextualSpacing w:val="0"/>
        <w:jc w:val="both"/>
        <w:rPr>
          <w:b w:val="0"/>
          <w:sz w:val="12"/>
          <w:szCs w:val="12"/>
          <w:vertAlign w:val="baseline"/>
        </w:rPr>
      </w:pPr>
      <w:r w:rsidDel="00000000" w:rsidR="00000000" w:rsidRPr="00000000">
        <w:rPr>
          <w:rtl w:val="0"/>
        </w:rPr>
      </w:r>
    </w:p>
    <w:p w:rsidR="00000000" w:rsidDel="00000000" w:rsidP="00000000" w:rsidRDefault="00000000" w:rsidRPr="00000000">
      <w:pPr>
        <w:ind w:firstLine="708"/>
        <w:contextualSpacing w:val="0"/>
        <w:rPr>
          <w:b w:val="0"/>
          <w:vertAlign w:val="baseline"/>
        </w:rPr>
      </w:pPr>
      <w:r w:rsidDel="00000000" w:rsidR="00000000" w:rsidRPr="00000000">
        <w:rPr>
          <w:b w:val="1"/>
          <w:vertAlign w:val="baseline"/>
          <w:rtl w:val="0"/>
        </w:rPr>
        <w:t xml:space="preserve">Denetim</w:t>
      </w: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ab/>
      </w:r>
      <w:r w:rsidDel="00000000" w:rsidR="00000000" w:rsidRPr="00000000">
        <w:rPr>
          <w:b w:val="1"/>
          <w:vertAlign w:val="baseline"/>
          <w:rtl w:val="0"/>
        </w:rPr>
        <w:t xml:space="preserve">MADDE 6- </w:t>
      </w:r>
      <w:r w:rsidDel="00000000" w:rsidR="00000000" w:rsidRPr="00000000">
        <w:rPr>
          <w:vertAlign w:val="baseline"/>
          <w:rtl w:val="0"/>
        </w:rPr>
        <w:t xml:space="preserve">(1) Bölüm başkanlıkları, danışmanlık yapan öğretim </w:t>
      </w:r>
      <w:r w:rsidDel="00000000" w:rsidR="00000000" w:rsidRPr="00000000">
        <w:rPr>
          <w:rtl w:val="0"/>
        </w:rPr>
        <w:t xml:space="preserve">elemanları</w:t>
      </w:r>
      <w:r w:rsidDel="00000000" w:rsidR="00000000" w:rsidRPr="00000000">
        <w:rPr>
          <w:vertAlign w:val="baseline"/>
          <w:rtl w:val="0"/>
        </w:rPr>
        <w:t xml:space="preserve"> karşılaştıkları sorunların çözümüne yönelik çalışmalar yapar, danışmanlarla toplantılar düzenleyerek sistemin işler halde tutulmasını sağlar.</w:t>
      </w:r>
    </w:p>
    <w:p w:rsidR="00000000" w:rsidDel="00000000" w:rsidP="00000000" w:rsidRDefault="00000000" w:rsidRPr="00000000">
      <w:pPr>
        <w:contextualSpacing w:val="0"/>
        <w:jc w:val="both"/>
        <w:rPr>
          <w:sz w:val="12"/>
          <w:szCs w:val="12"/>
          <w:vertAlign w:val="baseline"/>
        </w:rPr>
      </w:pPr>
      <w:r w:rsidDel="00000000" w:rsidR="00000000" w:rsidRPr="00000000">
        <w:rPr>
          <w:rtl w:val="0"/>
        </w:rPr>
      </w:r>
    </w:p>
    <w:p w:rsidR="00000000" w:rsidDel="00000000" w:rsidP="00000000" w:rsidRDefault="00000000" w:rsidRPr="00000000">
      <w:pPr>
        <w:ind w:firstLine="708"/>
        <w:contextualSpacing w:val="0"/>
        <w:rPr>
          <w:b w:val="0"/>
          <w:vertAlign w:val="baseline"/>
        </w:rPr>
      </w:pPr>
      <w:r w:rsidDel="00000000" w:rsidR="00000000" w:rsidRPr="00000000">
        <w:rPr>
          <w:b w:val="1"/>
          <w:vertAlign w:val="baseline"/>
          <w:rtl w:val="0"/>
        </w:rPr>
        <w:t xml:space="preserve">Yürürlük</w:t>
      </w: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ab/>
      </w:r>
      <w:r w:rsidDel="00000000" w:rsidR="00000000" w:rsidRPr="00000000">
        <w:rPr>
          <w:b w:val="1"/>
          <w:vertAlign w:val="baseline"/>
          <w:rtl w:val="0"/>
        </w:rPr>
        <w:t xml:space="preserve">MADDE 7-</w:t>
      </w:r>
      <w:r w:rsidDel="00000000" w:rsidR="00000000" w:rsidRPr="00000000">
        <w:rPr>
          <w:vertAlign w:val="baseline"/>
          <w:rtl w:val="0"/>
        </w:rPr>
        <w:t xml:space="preserve"> (1) Bu Yönerge, Senatoda kabul edildiği tarihte yürürlüğe girer.</w:t>
      </w:r>
    </w:p>
    <w:p w:rsidR="00000000" w:rsidDel="00000000" w:rsidP="00000000" w:rsidRDefault="00000000" w:rsidRPr="00000000">
      <w:pPr>
        <w:contextualSpacing w:val="0"/>
        <w:jc w:val="both"/>
        <w:rPr>
          <w:sz w:val="12"/>
          <w:szCs w:val="12"/>
          <w:vertAlign w:val="baseline"/>
        </w:rPr>
      </w:pPr>
      <w:r w:rsidDel="00000000" w:rsidR="00000000" w:rsidRPr="00000000">
        <w:rPr>
          <w:rtl w:val="0"/>
        </w:rPr>
      </w:r>
    </w:p>
    <w:p w:rsidR="00000000" w:rsidDel="00000000" w:rsidP="00000000" w:rsidRDefault="00000000" w:rsidRPr="00000000">
      <w:pPr>
        <w:ind w:firstLine="708"/>
        <w:contextualSpacing w:val="0"/>
        <w:rPr>
          <w:b w:val="0"/>
          <w:vertAlign w:val="baseline"/>
        </w:rPr>
      </w:pPr>
      <w:r w:rsidDel="00000000" w:rsidR="00000000" w:rsidRPr="00000000">
        <w:rPr>
          <w:b w:val="1"/>
          <w:vertAlign w:val="baseline"/>
          <w:rtl w:val="0"/>
        </w:rPr>
        <w:t xml:space="preserve">Yürütme</w:t>
      </w: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ab/>
      </w:r>
      <w:r w:rsidDel="00000000" w:rsidR="00000000" w:rsidRPr="00000000">
        <w:rPr>
          <w:b w:val="1"/>
          <w:vertAlign w:val="baseline"/>
          <w:rtl w:val="0"/>
        </w:rPr>
        <w:t xml:space="preserve">MADDE 8-</w:t>
      </w:r>
      <w:r w:rsidDel="00000000" w:rsidR="00000000" w:rsidRPr="00000000">
        <w:rPr>
          <w:vertAlign w:val="baseline"/>
          <w:rtl w:val="0"/>
        </w:rPr>
        <w:t xml:space="preserve"> (1) Bu Yönerge hükümlerini, Bandırma </w:t>
      </w:r>
      <w:r w:rsidDel="00000000" w:rsidR="00000000" w:rsidRPr="00000000">
        <w:rPr>
          <w:color w:val="000000"/>
          <w:vertAlign w:val="baseline"/>
          <w:rtl w:val="0"/>
        </w:rPr>
        <w:t xml:space="preserve">Onyedi Eylül</w:t>
      </w:r>
      <w:r w:rsidDel="00000000" w:rsidR="00000000" w:rsidRPr="00000000">
        <w:rPr>
          <w:vertAlign w:val="baseline"/>
          <w:rtl w:val="0"/>
        </w:rPr>
        <w:t xml:space="preserve"> Üniversitesi Rektörü yürütür.</w:t>
      </w:r>
    </w:p>
    <w:sectPr>
      <w:pgSz w:h="16838" w:w="11906"/>
      <w:pgMar w:bottom="284" w:top="284"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tr-TR"/>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